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F6015" w:rsidP="00774775" w:rsidRDefault="00AF6015" w14:paraId="5BA45865" w14:textId="77777777">
      <w:pPr>
        <w:jc w:val="center"/>
        <w:rPr>
          <w:rFonts w:ascii="Times New Roman" w:hAnsi="Times New Roman" w:eastAsia="Times New Roman" w:cs="Times New Roman"/>
        </w:rPr>
      </w:pPr>
    </w:p>
    <w:p w:rsidR="00AF6015" w:rsidP="00774775" w:rsidRDefault="00AF6015" w14:paraId="0E1C3DEB" w14:textId="77777777">
      <w:pPr>
        <w:jc w:val="center"/>
        <w:rPr>
          <w:rFonts w:ascii="Times New Roman" w:hAnsi="Times New Roman" w:eastAsia="Times New Roman" w:cs="Times New Roman"/>
        </w:rPr>
      </w:pPr>
    </w:p>
    <w:p w:rsidR="00AF6015" w:rsidP="00774775" w:rsidRDefault="00AF6015" w14:paraId="0A63680A" w14:textId="77777777">
      <w:pPr>
        <w:jc w:val="center"/>
        <w:rPr>
          <w:rFonts w:ascii="Times New Roman" w:hAnsi="Times New Roman" w:eastAsia="Times New Roman" w:cs="Times New Roman"/>
        </w:rPr>
      </w:pPr>
    </w:p>
    <w:p w:rsidR="00AF6015" w:rsidP="00774775" w:rsidRDefault="00AF6015" w14:paraId="2F862880" w14:textId="77777777">
      <w:pPr>
        <w:jc w:val="center"/>
        <w:rPr>
          <w:rFonts w:ascii="Times New Roman" w:hAnsi="Times New Roman" w:eastAsia="Times New Roman" w:cs="Times New Roman"/>
        </w:rPr>
      </w:pPr>
    </w:p>
    <w:p w:rsidR="00774775" w:rsidP="00774775" w:rsidRDefault="00774775" w14:paraId="778010CD" w14:textId="229B011B">
      <w:pPr>
        <w:jc w:val="center"/>
        <w:rPr>
          <w:rFonts w:ascii="Times New Roman" w:hAnsi="Times New Roman" w:eastAsia="Times New Roman" w:cs="Times New Roman"/>
        </w:rPr>
      </w:pPr>
      <w:r w:rsidRPr="00774775">
        <w:rPr>
          <w:rFonts w:ascii="Times New Roman" w:hAnsi="Times New Roman"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926DE4F" wp14:editId="2553F17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94355" cy="1296670"/>
            <wp:effectExtent l="0" t="0" r="0" b="0"/>
            <wp:wrapSquare wrapText="bothSides"/>
            <wp:docPr id="1" name="Picture 1" descr="page1image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775">
        <w:rPr>
          <w:rFonts w:ascii="Times New Roman" w:hAnsi="Times New Roman" w:eastAsia="Times New Roman" w:cs="Times New Roman"/>
        </w:rPr>
        <w:fldChar w:fldCharType="begin"/>
      </w:r>
      <w:r w:rsidR="00FF7809">
        <w:rPr>
          <w:rFonts w:ascii="Times New Roman" w:hAnsi="Times New Roman" w:eastAsia="Times New Roman" w:cs="Times New Roman"/>
        </w:rPr>
        <w:instrText xml:space="preserve"> INCLUDEPICTURE "C:\\var\\folders\\mg\\l6f2fz4960g072z2ktdrwwyc0000gn\\T\\com.microsoft.Word\\WebArchiveCopyPasteTempFiles\\page1image400" \* MERGEFORMAT </w:instrText>
      </w:r>
      <w:r w:rsidRPr="00774775">
        <w:rPr>
          <w:rFonts w:ascii="Times New Roman" w:hAnsi="Times New Roman" w:eastAsia="Times New Roman" w:cs="Times New Roman"/>
        </w:rPr>
        <w:fldChar w:fldCharType="end"/>
      </w:r>
    </w:p>
    <w:p w:rsidR="00570049" w:rsidP="52BE426B" w:rsidRDefault="00570049" w14:paraId="1AB68832" w14:textId="48BE0FD6">
      <w:pPr>
        <w:spacing w:before="100" w:beforeAutospacing="1" w:after="100" w:afterAutospacing="1"/>
        <w:jc w:val="center"/>
        <w:rPr>
          <w:rFonts w:ascii="Times New Roman" w:hAnsi="Times New Roman" w:eastAsia="Times New Roman" w:cs="Times New Roman"/>
        </w:rPr>
      </w:pPr>
    </w:p>
    <w:p w:rsidR="00570049" w:rsidP="00774775" w:rsidRDefault="00570049" w14:paraId="3DBEDEF1" w14:textId="77777777">
      <w:pPr>
        <w:spacing w:before="100" w:beforeAutospacing="1" w:after="100" w:afterAutospacing="1"/>
        <w:rPr>
          <w:rFonts w:ascii="Calibri" w:hAnsi="Calibri" w:eastAsia="Times New Roman" w:cs="Calibri"/>
          <w:b/>
          <w:bCs/>
          <w:sz w:val="36"/>
          <w:szCs w:val="36"/>
          <w:u w:val="single"/>
        </w:rPr>
      </w:pPr>
    </w:p>
    <w:p w:rsidRPr="00570049" w:rsidR="00774775" w:rsidP="00774775" w:rsidRDefault="00774775" w14:paraId="0207E4BF" w14:textId="206340B8">
      <w:pPr>
        <w:spacing w:before="100" w:beforeAutospacing="1" w:after="100" w:afterAutospacing="1"/>
        <w:rPr>
          <w:rFonts w:ascii="Calibri" w:hAnsi="Calibri" w:eastAsia="Times New Roman" w:cs="Calibri"/>
          <w:b/>
          <w:bCs/>
          <w:u w:val="single"/>
        </w:rPr>
      </w:pPr>
      <w:r w:rsidRPr="00570049">
        <w:rPr>
          <w:rFonts w:ascii="Calibri" w:hAnsi="Calibri" w:eastAsia="Times New Roman" w:cs="Calibri"/>
          <w:b/>
          <w:bCs/>
          <w:u w:val="single"/>
        </w:rPr>
        <w:t xml:space="preserve">Syllabus Statement for Faculty </w:t>
      </w:r>
      <w:bookmarkStart w:name="_GoBack" w:id="0"/>
      <w:bookmarkEnd w:id="0"/>
    </w:p>
    <w:p w:rsidR="002905D8" w:rsidP="002905D8" w:rsidRDefault="00774775" w14:paraId="054DAEE2" w14:textId="77777777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52BE426B">
        <w:rPr>
          <w:rFonts w:eastAsia="Times New Roman"/>
          <w:b/>
          <w:bCs/>
          <w:sz w:val="22"/>
          <w:szCs w:val="22"/>
        </w:rPr>
        <w:t xml:space="preserve">Disability Support Services </w:t>
      </w:r>
    </w:p>
    <w:p w:rsidRPr="00F107D2" w:rsidR="00404C09" w:rsidP="4447A892" w:rsidRDefault="52BE426B" w14:paraId="5262298C" w14:textId="4FBA5E01">
      <w:pPr>
        <w:spacing w:before="100" w:beforeAutospacing="on" w:after="100" w:afterAutospacing="on"/>
        <w:rPr>
          <w:rFonts w:eastAsia="Times New Roman" w:cs="Calibri" w:cstheme="minorAscii"/>
          <w:sz w:val="22"/>
          <w:szCs w:val="22"/>
        </w:rPr>
      </w:pPr>
      <w:r w:rsidRPr="4447A892" w:rsidR="4447A892">
        <w:rPr>
          <w:rFonts w:cs="Calibri" w:cstheme="minorAscii"/>
          <w:color w:val="424242"/>
        </w:rPr>
        <w:t xml:space="preserve">The University of Detroit Mercy is committed </w:t>
      </w:r>
      <w:r w:rsidRPr="4447A892" w:rsidR="4447A892">
        <w:rPr>
          <w:rFonts w:cs="Calibri" w:cstheme="minorAscii"/>
          <w:color w:val="000000" w:themeColor="text1" w:themeTint="FF" w:themeShade="FF"/>
        </w:rPr>
        <w:t xml:space="preserve">to providing equitable access to learning opportunities </w:t>
      </w:r>
      <w:r w:rsidRPr="4447A892" w:rsidR="4447A892">
        <w:rPr>
          <w:rFonts w:eastAsia="" w:cs="Calibri" w:eastAsiaTheme="minorEastAsia" w:cstheme="minorAscii"/>
          <w:color w:val="000000" w:themeColor="text1" w:themeTint="FF" w:themeShade="FF"/>
        </w:rPr>
        <w:t xml:space="preserve">for all students. The Office of Disability Support Services collaborates with students who have disabilities to arrange reasonable </w:t>
      </w:r>
      <w:proofErr w:type="gramStart"/>
      <w:r w:rsidRPr="4447A892" w:rsidR="4447A892">
        <w:rPr>
          <w:rFonts w:eastAsia="" w:cs="Calibri" w:eastAsiaTheme="minorEastAsia" w:cstheme="minorAscii"/>
          <w:color w:val="000000" w:themeColor="text1" w:themeTint="FF" w:themeShade="FF"/>
        </w:rPr>
        <w:t>accommodations</w:t>
      </w:r>
      <w:proofErr w:type="gramEnd"/>
      <w:r w:rsidRPr="4447A892" w:rsidR="4447A892">
        <w:rPr>
          <w:rFonts w:eastAsia="" w:cs="Calibri" w:eastAsiaTheme="minorEastAsia" w:cstheme="minorAscii"/>
          <w:color w:val="424242"/>
        </w:rPr>
        <w:t xml:space="preserve">. In the </w:t>
      </w:r>
      <w:r w:rsidRPr="4447A892" w:rsidR="4447A892">
        <w:rPr>
          <w:rFonts w:eastAsia="" w:cs="Calibri" w:eastAsiaTheme="minorEastAsia" w:cstheme="minorAscii"/>
          <w:color w:val="424242"/>
        </w:rPr>
        <w:t>event</w:t>
      </w:r>
      <w:r w:rsidRPr="4447A892" w:rsidR="4447A892">
        <w:rPr>
          <w:rFonts w:eastAsia="" w:cs="Calibri" w:eastAsiaTheme="minorEastAsia" w:cstheme="minorAscii"/>
          <w:color w:val="424242"/>
        </w:rPr>
        <w:t xml:space="preserve"> that you encounter any barrier(s) to full participation in this course due to the impact of your disability, please contact a member of the Disability Support Staff. Our</w:t>
      </w:r>
      <w:r w:rsidRPr="4447A892" w:rsidR="4447A892">
        <w:rPr>
          <w:rFonts w:eastAsia="Lato" w:cs="Calibri" w:cstheme="minorAscii"/>
          <w:color w:val="424242"/>
        </w:rPr>
        <w:t xml:space="preserve"> office will confidentially discuss the barriers you are experiencing and explain the eligibility process for establishing academic </w:t>
      </w:r>
      <w:proofErr w:type="gramStart"/>
      <w:r w:rsidRPr="4447A892" w:rsidR="4447A892">
        <w:rPr>
          <w:rFonts w:eastAsia="Lato" w:cs="Calibri" w:cstheme="minorAscii"/>
          <w:color w:val="424242"/>
        </w:rPr>
        <w:t>accommodations</w:t>
      </w:r>
      <w:proofErr w:type="gramEnd"/>
      <w:r w:rsidRPr="4447A892" w:rsidR="4447A892">
        <w:rPr>
          <w:rFonts w:eastAsia="Lato" w:cs="Calibri" w:cstheme="minorAscii"/>
          <w:color w:val="424242"/>
        </w:rPr>
        <w:t>.</w:t>
      </w:r>
    </w:p>
    <w:p w:rsidRPr="00570049" w:rsidR="00570049" w:rsidP="52BE426B" w:rsidRDefault="00570049" w14:paraId="286C0C1C" w14:textId="0FD59F3F">
      <w:pPr>
        <w:spacing w:beforeAutospacing="1" w:afterAutospacing="1"/>
        <w:rPr>
          <w:rFonts w:eastAsia="Times New Roman"/>
          <w:b/>
          <w:bCs/>
          <w:sz w:val="22"/>
          <w:szCs w:val="22"/>
        </w:rPr>
      </w:pPr>
      <w:r w:rsidRPr="52BE426B">
        <w:rPr>
          <w:rFonts w:eastAsia="Times New Roman"/>
          <w:b/>
          <w:bCs/>
          <w:sz w:val="22"/>
          <w:szCs w:val="22"/>
        </w:rPr>
        <w:t>Disability Support Services</w:t>
      </w:r>
    </w:p>
    <w:p w:rsidRPr="00570049" w:rsidR="00570049" w:rsidP="52BE426B" w:rsidRDefault="00570049" w14:paraId="3CB839E4" w14:textId="654E6FFA">
      <w:pPr>
        <w:rPr>
          <w:rFonts w:eastAsia="Times New Roman"/>
          <w:b/>
          <w:bCs/>
          <w:sz w:val="22"/>
          <w:szCs w:val="22"/>
        </w:rPr>
      </w:pPr>
      <w:r w:rsidRPr="52BE426B">
        <w:rPr>
          <w:rFonts w:eastAsia="Times New Roman"/>
          <w:b/>
          <w:bCs/>
          <w:sz w:val="22"/>
          <w:szCs w:val="22"/>
        </w:rPr>
        <w:t>Student Success Center</w:t>
      </w:r>
    </w:p>
    <w:p w:rsidRPr="00570049" w:rsidR="00570049" w:rsidP="52BE426B" w:rsidRDefault="00570049" w14:paraId="379CF0D5" w14:textId="6557B956">
      <w:pPr>
        <w:rPr>
          <w:rFonts w:eastAsia="Times New Roman"/>
          <w:b/>
          <w:bCs/>
          <w:sz w:val="22"/>
          <w:szCs w:val="22"/>
        </w:rPr>
      </w:pPr>
      <w:r w:rsidRPr="52BE426B">
        <w:rPr>
          <w:rFonts w:eastAsia="Times New Roman"/>
          <w:b/>
          <w:bCs/>
          <w:sz w:val="22"/>
          <w:szCs w:val="22"/>
        </w:rPr>
        <w:t>Library, Room 319</w:t>
      </w:r>
    </w:p>
    <w:p w:rsidRPr="00570049" w:rsidR="00570049" w:rsidP="00570049" w:rsidRDefault="00F107D2" w14:paraId="7ACCCFC2" w14:textId="4FB765A4">
      <w:pPr>
        <w:rPr>
          <w:rFonts w:eastAsia="Times New Roman" w:cstheme="minorHAnsi"/>
          <w:b/>
          <w:sz w:val="22"/>
          <w:szCs w:val="22"/>
        </w:rPr>
      </w:pPr>
      <w:hyperlink w:history="1" r:id="rId8">
        <w:r w:rsidRPr="00570049" w:rsidR="00570049">
          <w:rPr>
            <w:rStyle w:val="Hyperlink"/>
            <w:rFonts w:eastAsia="Times New Roman" w:cstheme="minorHAnsi"/>
            <w:b/>
            <w:sz w:val="22"/>
            <w:szCs w:val="22"/>
          </w:rPr>
          <w:t>dss@udmercy.edu</w:t>
        </w:r>
      </w:hyperlink>
    </w:p>
    <w:p w:rsidRPr="00570049" w:rsidR="00570049" w:rsidP="52BE426B" w:rsidRDefault="00570049" w14:paraId="409ABC56" w14:textId="6F1CF4AB">
      <w:pPr>
        <w:rPr>
          <w:rFonts w:eastAsia="Times New Roman"/>
          <w:b/>
          <w:bCs/>
          <w:sz w:val="22"/>
          <w:szCs w:val="22"/>
        </w:rPr>
      </w:pPr>
      <w:r w:rsidRPr="52BE426B">
        <w:rPr>
          <w:rFonts w:eastAsia="Times New Roman"/>
          <w:b/>
          <w:bCs/>
          <w:sz w:val="22"/>
          <w:szCs w:val="22"/>
        </w:rPr>
        <w:t>313-993-1158</w:t>
      </w:r>
    </w:p>
    <w:p w:rsidR="52BE426B" w:rsidP="52BE426B" w:rsidRDefault="52BE426B" w14:paraId="2109128E" w14:textId="6E906AF8">
      <w:pPr>
        <w:rPr>
          <w:rFonts w:eastAsia="Times New Roman"/>
          <w:b/>
          <w:bCs/>
          <w:sz w:val="22"/>
          <w:szCs w:val="22"/>
        </w:rPr>
      </w:pPr>
    </w:p>
    <w:p w:rsidR="00774775" w:rsidRDefault="00F107D2" w14:paraId="61C54CF9" w14:textId="5ED79917">
      <w:hyperlink w:history="1" r:id="rId9">
        <w:r w:rsidRPr="00D62882" w:rsidR="00404C09">
          <w:rPr>
            <w:rStyle w:val="Hyperlink"/>
          </w:rPr>
          <w:t>https://www.udmercy.edu/current-students/support-services/disability.php</w:t>
        </w:r>
      </w:hyperlink>
    </w:p>
    <w:p w:rsidR="00404C09" w:rsidRDefault="00404C09" w14:paraId="0A36FC5D" w14:textId="77777777"/>
    <w:p w:rsidRPr="00F107D2" w:rsidR="52BE426B" w:rsidP="00404C09" w:rsidRDefault="52BE426B" w14:paraId="39665929" w14:textId="0C6A3BE4">
      <w:pPr>
        <w:rPr>
          <w:rFonts w:eastAsia="Lato" w:cstheme="minorHAnsi"/>
          <w:color w:val="424242"/>
        </w:rPr>
      </w:pPr>
      <w:r w:rsidRPr="00F107D2">
        <w:rPr>
          <w:rFonts w:eastAsia="Lato" w:cstheme="minorHAnsi"/>
          <w:color w:val="424242"/>
        </w:rPr>
        <w:t>It is important that if you require an academic accommodation due to a documented disability, emergency medical condition, temporary disability or require special arrangements to be proactive in this process by requesting the accommodations before or at the start of every semester.</w:t>
      </w:r>
    </w:p>
    <w:p w:rsidR="52BE426B" w:rsidP="52BE426B" w:rsidRDefault="52BE426B" w14:paraId="48E5B416" w14:textId="09A8CB20"/>
    <w:sectPr w:rsidR="52BE426B" w:rsidSect="00774775">
      <w:pgSz w:w="12240" w:h="15840" w:orient="portrait"/>
      <w:pgMar w:top="720" w:right="720" w:bottom="720" w:left="720" w:header="720" w:footer="720" w:gutter="0"/>
      <w:cols w:space="720"/>
      <w:docGrid w:linePitch="360"/>
      <w:headerReference w:type="default" r:id="R94361f9d94b04cd1"/>
      <w:footerReference w:type="default" r:id="Rfeae2658f62942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447A892" w:rsidTr="4447A892" w14:paraId="1DE08EA4">
      <w:tc>
        <w:tcPr>
          <w:tcW w:w="3600" w:type="dxa"/>
          <w:tcMar/>
        </w:tcPr>
        <w:p w:rsidR="4447A892" w:rsidP="4447A892" w:rsidRDefault="4447A892" w14:paraId="2D4BB786" w14:textId="6856BBB2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4447A892" w:rsidP="4447A892" w:rsidRDefault="4447A892" w14:paraId="1D346965" w14:textId="3C086ECC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4447A892" w:rsidP="4447A892" w:rsidRDefault="4447A892" w14:paraId="53C429CB" w14:textId="555BCECA">
          <w:pPr>
            <w:pStyle w:val="Header"/>
            <w:bidi w:val="0"/>
            <w:ind w:right="-115"/>
            <w:jc w:val="right"/>
          </w:pPr>
          <w:r w:rsidR="4447A892">
            <w:rPr/>
            <w:t>CPC 2022</w:t>
          </w:r>
        </w:p>
      </w:tc>
    </w:tr>
  </w:tbl>
  <w:p w:rsidR="4447A892" w:rsidP="4447A892" w:rsidRDefault="4447A892" w14:paraId="4D1789A9" w14:textId="1A7DB747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447A892" w:rsidTr="4447A892" w14:paraId="53726BD4">
      <w:tc>
        <w:tcPr>
          <w:tcW w:w="3600" w:type="dxa"/>
          <w:tcMar/>
        </w:tcPr>
        <w:p w:rsidR="4447A892" w:rsidP="4447A892" w:rsidRDefault="4447A892" w14:paraId="57508EF3" w14:textId="641248C0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4447A892" w:rsidP="4447A892" w:rsidRDefault="4447A892" w14:paraId="047D7209" w14:textId="53B6C367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4447A892" w:rsidP="4447A892" w:rsidRDefault="4447A892" w14:paraId="78E01C19" w14:textId="749E6458">
          <w:pPr>
            <w:pStyle w:val="Header"/>
            <w:bidi w:val="0"/>
            <w:ind w:right="-115"/>
            <w:jc w:val="right"/>
          </w:pPr>
        </w:p>
      </w:tc>
    </w:tr>
  </w:tbl>
  <w:p w:rsidR="4447A892" w:rsidP="4447A892" w:rsidRDefault="4447A892" w14:paraId="2F33CBD8" w14:textId="3DF33445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75"/>
    <w:rsid w:val="002905D8"/>
    <w:rsid w:val="00404C09"/>
    <w:rsid w:val="005255F7"/>
    <w:rsid w:val="00570049"/>
    <w:rsid w:val="00687B25"/>
    <w:rsid w:val="00774775"/>
    <w:rsid w:val="00830A20"/>
    <w:rsid w:val="00AF6015"/>
    <w:rsid w:val="00CE52D3"/>
    <w:rsid w:val="00F107D2"/>
    <w:rsid w:val="00FF7809"/>
    <w:rsid w:val="120C5A4F"/>
    <w:rsid w:val="13A82AB0"/>
    <w:rsid w:val="1620F387"/>
    <w:rsid w:val="2FCCBEC0"/>
    <w:rsid w:val="37734DCD"/>
    <w:rsid w:val="427275DE"/>
    <w:rsid w:val="4447A892"/>
    <w:rsid w:val="4A645F66"/>
    <w:rsid w:val="52BE426B"/>
    <w:rsid w:val="5E3548A2"/>
    <w:rsid w:val="6041B746"/>
    <w:rsid w:val="6890912A"/>
    <w:rsid w:val="732B3663"/>
    <w:rsid w:val="79ED827F"/>
    <w:rsid w:val="7F7FF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5AF20"/>
  <w15:chartTrackingRefBased/>
  <w15:docId w15:val="{F8452AE6-153E-024B-9F54-FDD23ED5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775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7747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775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2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dss@udmercy.edu" TargetMode="External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yperlink" Target="https://www.udmercy.edu/current-students/support-services/disability.php" TargetMode="External" Id="rId9" /><Relationship Type="http://schemas.openxmlformats.org/officeDocument/2006/relationships/header" Target="header.xml" Id="R94361f9d94b04cd1" /><Relationship Type="http://schemas.openxmlformats.org/officeDocument/2006/relationships/footer" Target="footer.xml" Id="Rfeae2658f629424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051A442480F47B92D302CF0273A50" ma:contentTypeVersion="7" ma:contentTypeDescription="Create a new document." ma:contentTypeScope="" ma:versionID="ccdfa6fffe008ab2e553a310cdb6c093">
  <xsd:schema xmlns:xsd="http://www.w3.org/2001/XMLSchema" xmlns:xs="http://www.w3.org/2001/XMLSchema" xmlns:p="http://schemas.microsoft.com/office/2006/metadata/properties" xmlns:ns3="d23be285-d925-4115-a095-fa746c61dbbe" xmlns:ns4="3f9d9e08-2aa3-49c8-82d4-ea4decff6e2f" targetNamespace="http://schemas.microsoft.com/office/2006/metadata/properties" ma:root="true" ma:fieldsID="786e6c9b66423268c2c4687c1c0662b2" ns3:_="" ns4:_="">
    <xsd:import namespace="d23be285-d925-4115-a095-fa746c61dbbe"/>
    <xsd:import namespace="3f9d9e08-2aa3-49c8-82d4-ea4decff6e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be285-d925-4115-a095-fa746c61db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d9e08-2aa3-49c8-82d4-ea4decff6e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90BC35-430E-4B1B-A7EB-C9719C1432B4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3f9d9e08-2aa3-49c8-82d4-ea4decff6e2f"/>
    <ds:schemaRef ds:uri="d23be285-d925-4115-a095-fa746c61dbbe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7B0EB04-216D-4D7C-BBE5-25683139B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7F911E-3C6B-4B5A-B4DD-B9ED5AA56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be285-d925-4115-a095-fa746c61dbbe"/>
    <ds:schemaRef ds:uri="3f9d9e08-2aa3-49c8-82d4-ea4decff6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jacquikozlowski@gmail.com</dc:creator>
  <keywords/>
  <dc:description/>
  <lastModifiedBy>Guest User</lastModifiedBy>
  <revision>6</revision>
  <lastPrinted>2022-06-29T20:01:00.0000000Z</lastPrinted>
  <dcterms:created xsi:type="dcterms:W3CDTF">2022-06-29T20:00:00.0000000Z</dcterms:created>
  <dcterms:modified xsi:type="dcterms:W3CDTF">2022-07-13T19:16:27.9106162Z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0x0101002CB051A442480F47B92D302CF0273A50</vt:lpwstr>
  </property>
</Properties>
</file>