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2E24D" w14:textId="067E2A9F" w:rsidR="000273AD" w:rsidRDefault="000273AD" w:rsidP="000273AD">
      <w:pPr>
        <w:pStyle w:val="BodyText"/>
        <w:spacing w:before="9"/>
        <w:jc w:val="center"/>
        <w:rPr>
          <w:rFonts w:ascii="Calibri"/>
          <w:sz w:val="22"/>
        </w:rPr>
      </w:pPr>
      <w:r>
        <w:rPr>
          <w:noProof/>
        </w:rPr>
        <w:drawing>
          <wp:inline distT="0" distB="0" distL="0" distR="0" wp14:anchorId="033F1E2A" wp14:editId="7B230717">
            <wp:extent cx="3962400" cy="74319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056757" cy="760893"/>
                    </a:xfrm>
                    <a:prstGeom prst="rect">
                      <a:avLst/>
                    </a:prstGeom>
                  </pic:spPr>
                </pic:pic>
              </a:graphicData>
            </a:graphic>
          </wp:inline>
        </w:drawing>
      </w:r>
    </w:p>
    <w:p w14:paraId="06591BB1" w14:textId="4522C095" w:rsidR="000273AD" w:rsidRDefault="000273AD" w:rsidP="00AB2F58">
      <w:pPr>
        <w:contextualSpacing/>
        <w:rPr>
          <w:rFonts w:ascii="Calibri"/>
          <w:color w:val="231F20"/>
          <w:sz w:val="26"/>
        </w:rPr>
      </w:pPr>
    </w:p>
    <w:p w14:paraId="162B9B70" w14:textId="754BCA5F" w:rsidR="005B4854" w:rsidRDefault="00C5436F" w:rsidP="005B4854">
      <w:pPr>
        <w:jc w:val="center"/>
        <w:rPr>
          <w:rFonts w:ascii="Calibri"/>
          <w:color w:val="231F20"/>
          <w:sz w:val="30"/>
        </w:rPr>
      </w:pPr>
      <w:r>
        <w:rPr>
          <w:rFonts w:ascii="Calibri"/>
          <w:color w:val="231F20"/>
          <w:sz w:val="30"/>
        </w:rPr>
        <w:t>Dossier Transmittal Form</w:t>
      </w:r>
    </w:p>
    <w:p w14:paraId="2387FB37" w14:textId="665C4681" w:rsidR="000273AD" w:rsidRDefault="000273AD" w:rsidP="005B4854">
      <w:pPr>
        <w:jc w:val="center"/>
        <w:rPr>
          <w:rFonts w:ascii="Calibri"/>
          <w:sz w:val="30"/>
        </w:rPr>
      </w:pPr>
      <w:r>
        <w:rPr>
          <w:rFonts w:ascii="Calibri"/>
          <w:color w:val="231F20"/>
          <w:sz w:val="30"/>
        </w:rPr>
        <w:t>Tenure</w:t>
      </w:r>
      <w:r>
        <w:rPr>
          <w:rFonts w:ascii="Calibri"/>
          <w:color w:val="231F20"/>
          <w:sz w:val="30"/>
          <w:vertAlign w:val="superscript"/>
        </w:rPr>
        <w:t>1</w:t>
      </w:r>
      <w:r w:rsidR="005B4854">
        <w:rPr>
          <w:rFonts w:ascii="Calibri"/>
          <w:color w:val="231F20"/>
          <w:sz w:val="30"/>
        </w:rPr>
        <w:t xml:space="preserve">, </w:t>
      </w:r>
      <w:r>
        <w:rPr>
          <w:rFonts w:ascii="Calibri"/>
          <w:color w:val="231F20"/>
          <w:sz w:val="30"/>
        </w:rPr>
        <w:t>Promotion</w:t>
      </w:r>
      <w:r>
        <w:rPr>
          <w:rFonts w:ascii="Calibri"/>
          <w:color w:val="231F20"/>
          <w:sz w:val="30"/>
          <w:vertAlign w:val="superscript"/>
        </w:rPr>
        <w:t>2</w:t>
      </w:r>
      <w:r w:rsidR="005B4854">
        <w:rPr>
          <w:rFonts w:ascii="Calibri" w:hAnsi="Calibri"/>
          <w:color w:val="231F20"/>
          <w:sz w:val="30"/>
        </w:rPr>
        <w:t>, Continuous Employment, or Contract Renewal</w:t>
      </w:r>
      <w:bookmarkStart w:id="0" w:name="_GoBack"/>
      <w:bookmarkEnd w:id="0"/>
    </w:p>
    <w:p w14:paraId="32BD4360" w14:textId="77777777" w:rsidR="000273AD" w:rsidRDefault="000273AD" w:rsidP="00AB2F58">
      <w:pPr>
        <w:ind w:left="245"/>
        <w:contextualSpacing/>
        <w:rPr>
          <w:rFonts w:ascii="Calibri"/>
          <w:color w:val="231F20"/>
          <w:sz w:val="26"/>
        </w:rPr>
      </w:pPr>
    </w:p>
    <w:tbl>
      <w:tblPr>
        <w:tblW w:w="0" w:type="auto"/>
        <w:tblInd w:w="260" w:type="dxa"/>
        <w:tblLayout w:type="fixed"/>
        <w:tblLook w:val="04A0" w:firstRow="1" w:lastRow="0" w:firstColumn="1" w:lastColumn="0" w:noHBand="0" w:noVBand="1"/>
      </w:tblPr>
      <w:tblGrid>
        <w:gridCol w:w="2435"/>
        <w:gridCol w:w="2695"/>
        <w:gridCol w:w="2715"/>
        <w:gridCol w:w="2908"/>
      </w:tblGrid>
      <w:tr w:rsidR="000273AD" w:rsidRPr="000273AD" w14:paraId="48F4B7B9" w14:textId="77777777" w:rsidTr="00AB2F58">
        <w:trPr>
          <w:trHeight w:val="457"/>
        </w:trPr>
        <w:tc>
          <w:tcPr>
            <w:tcW w:w="2435" w:type="dxa"/>
            <w:tcBorders>
              <w:top w:val="single" w:sz="8" w:space="0" w:color="auto"/>
              <w:left w:val="single" w:sz="8" w:space="0" w:color="auto"/>
              <w:bottom w:val="single" w:sz="4" w:space="0" w:color="auto"/>
              <w:right w:val="single" w:sz="4" w:space="0" w:color="auto"/>
            </w:tcBorders>
            <w:shd w:val="clear" w:color="auto" w:fill="auto"/>
            <w:noWrap/>
            <w:hideMark/>
          </w:tcPr>
          <w:p w14:paraId="21CE7DE9" w14:textId="77777777" w:rsidR="000273AD" w:rsidRPr="000273AD" w:rsidRDefault="000273AD" w:rsidP="000273AD">
            <w:pPr>
              <w:widowControl/>
              <w:autoSpaceDE/>
              <w:autoSpaceDN/>
              <w:jc w:val="right"/>
              <w:rPr>
                <w:color w:val="000000" w:themeColor="text1"/>
                <w:sz w:val="24"/>
                <w:szCs w:val="24"/>
              </w:rPr>
            </w:pPr>
            <w:r w:rsidRPr="000273AD">
              <w:rPr>
                <w:color w:val="000000" w:themeColor="text1"/>
                <w:sz w:val="24"/>
                <w:szCs w:val="24"/>
              </w:rPr>
              <w:t>Name:</w:t>
            </w:r>
          </w:p>
        </w:tc>
        <w:tc>
          <w:tcPr>
            <w:tcW w:w="2695" w:type="dxa"/>
            <w:tcBorders>
              <w:top w:val="single" w:sz="8" w:space="0" w:color="auto"/>
              <w:left w:val="nil"/>
              <w:bottom w:val="single" w:sz="4" w:space="0" w:color="auto"/>
              <w:right w:val="single" w:sz="4" w:space="0" w:color="auto"/>
            </w:tcBorders>
            <w:shd w:val="clear" w:color="auto" w:fill="auto"/>
            <w:noWrap/>
            <w:hideMark/>
          </w:tcPr>
          <w:p w14:paraId="09C12ACA" w14:textId="77777777" w:rsidR="000273AD" w:rsidRPr="000273AD" w:rsidRDefault="000273AD" w:rsidP="000273AD">
            <w:pPr>
              <w:widowControl/>
              <w:autoSpaceDE/>
              <w:autoSpaceDN/>
              <w:rPr>
                <w:color w:val="808080" w:themeColor="background1" w:themeShade="80"/>
                <w:sz w:val="24"/>
                <w:szCs w:val="24"/>
              </w:rPr>
            </w:pPr>
            <w:r w:rsidRPr="000273AD">
              <w:rPr>
                <w:color w:val="808080" w:themeColor="background1" w:themeShade="80"/>
                <w:sz w:val="24"/>
                <w:szCs w:val="24"/>
              </w:rPr>
              <w:t>enter text here</w:t>
            </w:r>
          </w:p>
        </w:tc>
        <w:tc>
          <w:tcPr>
            <w:tcW w:w="2715" w:type="dxa"/>
            <w:tcBorders>
              <w:top w:val="single" w:sz="8" w:space="0" w:color="auto"/>
              <w:left w:val="nil"/>
              <w:bottom w:val="single" w:sz="4" w:space="0" w:color="auto"/>
              <w:right w:val="single" w:sz="4" w:space="0" w:color="auto"/>
            </w:tcBorders>
            <w:shd w:val="clear" w:color="auto" w:fill="auto"/>
            <w:noWrap/>
            <w:hideMark/>
          </w:tcPr>
          <w:p w14:paraId="52934460" w14:textId="1F5D8E92" w:rsidR="000273AD" w:rsidRPr="000273AD" w:rsidRDefault="00AB2F58" w:rsidP="000273AD">
            <w:pPr>
              <w:widowControl/>
              <w:autoSpaceDE/>
              <w:autoSpaceDN/>
              <w:jc w:val="right"/>
              <w:rPr>
                <w:color w:val="000000" w:themeColor="text1"/>
                <w:sz w:val="24"/>
                <w:szCs w:val="24"/>
              </w:rPr>
            </w:pPr>
            <w:r>
              <w:rPr>
                <w:color w:val="000000" w:themeColor="text1"/>
                <w:sz w:val="24"/>
                <w:szCs w:val="24"/>
              </w:rPr>
              <w:t xml:space="preserve">Terminal </w:t>
            </w:r>
            <w:r w:rsidR="000273AD" w:rsidRPr="000273AD">
              <w:rPr>
                <w:color w:val="000000" w:themeColor="text1"/>
                <w:sz w:val="24"/>
                <w:szCs w:val="24"/>
              </w:rPr>
              <w:t>Degree(s):</w:t>
            </w:r>
          </w:p>
        </w:tc>
        <w:tc>
          <w:tcPr>
            <w:tcW w:w="2908" w:type="dxa"/>
            <w:tcBorders>
              <w:top w:val="single" w:sz="8" w:space="0" w:color="auto"/>
              <w:left w:val="nil"/>
              <w:bottom w:val="single" w:sz="4" w:space="0" w:color="auto"/>
              <w:right w:val="single" w:sz="8" w:space="0" w:color="auto"/>
            </w:tcBorders>
            <w:shd w:val="clear" w:color="auto" w:fill="auto"/>
            <w:noWrap/>
            <w:hideMark/>
          </w:tcPr>
          <w:p w14:paraId="76B2EB2B" w14:textId="77777777" w:rsidR="000273AD" w:rsidRPr="000273AD" w:rsidRDefault="000273AD" w:rsidP="000273AD">
            <w:pPr>
              <w:widowControl/>
              <w:autoSpaceDE/>
              <w:autoSpaceDN/>
              <w:rPr>
                <w:color w:val="808080" w:themeColor="background1" w:themeShade="80"/>
                <w:sz w:val="24"/>
                <w:szCs w:val="24"/>
              </w:rPr>
            </w:pPr>
            <w:r w:rsidRPr="000273AD">
              <w:rPr>
                <w:color w:val="808080" w:themeColor="background1" w:themeShade="80"/>
                <w:sz w:val="24"/>
                <w:szCs w:val="24"/>
              </w:rPr>
              <w:t>enter text here</w:t>
            </w:r>
          </w:p>
        </w:tc>
      </w:tr>
      <w:tr w:rsidR="000273AD" w:rsidRPr="000273AD" w14:paraId="52846257" w14:textId="77777777" w:rsidTr="00AB2F58">
        <w:trPr>
          <w:trHeight w:val="413"/>
        </w:trPr>
        <w:tc>
          <w:tcPr>
            <w:tcW w:w="2435" w:type="dxa"/>
            <w:tcBorders>
              <w:top w:val="nil"/>
              <w:left w:val="single" w:sz="8" w:space="0" w:color="auto"/>
              <w:bottom w:val="single" w:sz="4" w:space="0" w:color="auto"/>
              <w:right w:val="single" w:sz="4" w:space="0" w:color="auto"/>
            </w:tcBorders>
            <w:shd w:val="clear" w:color="auto" w:fill="auto"/>
            <w:noWrap/>
            <w:hideMark/>
          </w:tcPr>
          <w:p w14:paraId="6F390BA5" w14:textId="77777777" w:rsidR="000273AD" w:rsidRPr="000273AD" w:rsidRDefault="000273AD" w:rsidP="000273AD">
            <w:pPr>
              <w:widowControl/>
              <w:autoSpaceDE/>
              <w:autoSpaceDN/>
              <w:jc w:val="right"/>
              <w:rPr>
                <w:color w:val="000000" w:themeColor="text1"/>
                <w:sz w:val="24"/>
                <w:szCs w:val="24"/>
              </w:rPr>
            </w:pPr>
            <w:r w:rsidRPr="000273AD">
              <w:rPr>
                <w:color w:val="000000" w:themeColor="text1"/>
                <w:sz w:val="24"/>
                <w:szCs w:val="24"/>
              </w:rPr>
              <w:t>Department/Division:</w:t>
            </w:r>
          </w:p>
        </w:tc>
        <w:tc>
          <w:tcPr>
            <w:tcW w:w="2695" w:type="dxa"/>
            <w:tcBorders>
              <w:top w:val="single" w:sz="4" w:space="0" w:color="auto"/>
              <w:left w:val="nil"/>
              <w:bottom w:val="single" w:sz="4" w:space="0" w:color="auto"/>
              <w:right w:val="single" w:sz="4" w:space="0" w:color="auto"/>
            </w:tcBorders>
            <w:shd w:val="clear" w:color="auto" w:fill="auto"/>
            <w:noWrap/>
            <w:hideMark/>
          </w:tcPr>
          <w:p w14:paraId="7A80B82B" w14:textId="77777777" w:rsidR="000273AD" w:rsidRPr="000273AD" w:rsidRDefault="000273AD" w:rsidP="000273AD">
            <w:pPr>
              <w:widowControl/>
              <w:autoSpaceDE/>
              <w:autoSpaceDN/>
              <w:rPr>
                <w:color w:val="808080" w:themeColor="background1" w:themeShade="80"/>
                <w:sz w:val="24"/>
                <w:szCs w:val="24"/>
              </w:rPr>
            </w:pPr>
            <w:r w:rsidRPr="000273AD">
              <w:rPr>
                <w:color w:val="808080" w:themeColor="background1" w:themeShade="80"/>
                <w:sz w:val="24"/>
                <w:szCs w:val="24"/>
              </w:rPr>
              <w:t>enter text here</w:t>
            </w:r>
          </w:p>
        </w:tc>
        <w:tc>
          <w:tcPr>
            <w:tcW w:w="2715" w:type="dxa"/>
            <w:tcBorders>
              <w:top w:val="nil"/>
              <w:left w:val="nil"/>
              <w:bottom w:val="single" w:sz="4" w:space="0" w:color="auto"/>
              <w:right w:val="single" w:sz="4" w:space="0" w:color="auto"/>
            </w:tcBorders>
            <w:shd w:val="clear" w:color="auto" w:fill="auto"/>
            <w:noWrap/>
            <w:hideMark/>
          </w:tcPr>
          <w:p w14:paraId="372633F2" w14:textId="77777777" w:rsidR="000273AD" w:rsidRPr="000273AD" w:rsidRDefault="000273AD" w:rsidP="000273AD">
            <w:pPr>
              <w:widowControl/>
              <w:autoSpaceDE/>
              <w:autoSpaceDN/>
              <w:jc w:val="right"/>
              <w:rPr>
                <w:color w:val="000000" w:themeColor="text1"/>
                <w:sz w:val="24"/>
                <w:szCs w:val="24"/>
              </w:rPr>
            </w:pPr>
            <w:r w:rsidRPr="000273AD">
              <w:rPr>
                <w:color w:val="000000" w:themeColor="text1"/>
                <w:sz w:val="24"/>
                <w:szCs w:val="24"/>
              </w:rPr>
              <w:t>College/School/Unit:</w:t>
            </w:r>
          </w:p>
        </w:tc>
        <w:tc>
          <w:tcPr>
            <w:tcW w:w="2908" w:type="dxa"/>
            <w:tcBorders>
              <w:top w:val="nil"/>
              <w:left w:val="nil"/>
              <w:bottom w:val="single" w:sz="4" w:space="0" w:color="auto"/>
              <w:right w:val="single" w:sz="8" w:space="0" w:color="auto"/>
            </w:tcBorders>
            <w:shd w:val="clear" w:color="auto" w:fill="auto"/>
            <w:noWrap/>
            <w:hideMark/>
          </w:tcPr>
          <w:p w14:paraId="4FA39B29" w14:textId="77777777" w:rsidR="000273AD" w:rsidRPr="000273AD" w:rsidRDefault="000273AD" w:rsidP="000273AD">
            <w:pPr>
              <w:widowControl/>
              <w:autoSpaceDE/>
              <w:autoSpaceDN/>
              <w:rPr>
                <w:color w:val="808080" w:themeColor="background1" w:themeShade="80"/>
                <w:sz w:val="24"/>
                <w:szCs w:val="24"/>
              </w:rPr>
            </w:pPr>
            <w:r w:rsidRPr="000273AD">
              <w:rPr>
                <w:color w:val="808080" w:themeColor="background1" w:themeShade="80"/>
                <w:sz w:val="24"/>
                <w:szCs w:val="24"/>
              </w:rPr>
              <w:t>enter text here</w:t>
            </w:r>
          </w:p>
        </w:tc>
      </w:tr>
      <w:tr w:rsidR="000273AD" w:rsidRPr="000273AD" w14:paraId="4292BB32" w14:textId="77777777" w:rsidTr="00AB2F58">
        <w:trPr>
          <w:trHeight w:val="312"/>
        </w:trPr>
        <w:tc>
          <w:tcPr>
            <w:tcW w:w="2435" w:type="dxa"/>
            <w:tcBorders>
              <w:top w:val="nil"/>
              <w:left w:val="single" w:sz="8" w:space="0" w:color="auto"/>
              <w:bottom w:val="single" w:sz="4" w:space="0" w:color="auto"/>
              <w:right w:val="single" w:sz="4" w:space="0" w:color="auto"/>
            </w:tcBorders>
            <w:shd w:val="clear" w:color="auto" w:fill="auto"/>
            <w:noWrap/>
            <w:hideMark/>
          </w:tcPr>
          <w:p w14:paraId="3BBD7368" w14:textId="77777777" w:rsidR="000273AD" w:rsidRPr="000273AD" w:rsidRDefault="000273AD" w:rsidP="000273AD">
            <w:pPr>
              <w:widowControl/>
              <w:autoSpaceDE/>
              <w:autoSpaceDN/>
              <w:jc w:val="right"/>
              <w:rPr>
                <w:color w:val="000000" w:themeColor="text1"/>
                <w:sz w:val="24"/>
                <w:szCs w:val="24"/>
              </w:rPr>
            </w:pPr>
            <w:r w:rsidRPr="000273AD">
              <w:rPr>
                <w:color w:val="000000" w:themeColor="text1"/>
                <w:sz w:val="24"/>
                <w:szCs w:val="24"/>
              </w:rPr>
              <w:t>Initial Rank:</w:t>
            </w:r>
          </w:p>
        </w:tc>
        <w:tc>
          <w:tcPr>
            <w:tcW w:w="2695" w:type="dxa"/>
            <w:tcBorders>
              <w:top w:val="single" w:sz="4" w:space="0" w:color="auto"/>
              <w:left w:val="nil"/>
              <w:bottom w:val="single" w:sz="4" w:space="0" w:color="auto"/>
              <w:right w:val="single" w:sz="4" w:space="0" w:color="auto"/>
            </w:tcBorders>
            <w:shd w:val="clear" w:color="auto" w:fill="auto"/>
            <w:noWrap/>
            <w:hideMark/>
          </w:tcPr>
          <w:p w14:paraId="6E01216A" w14:textId="77777777" w:rsidR="000273AD" w:rsidRPr="000273AD" w:rsidRDefault="000273AD" w:rsidP="000273AD">
            <w:pPr>
              <w:widowControl/>
              <w:autoSpaceDE/>
              <w:autoSpaceDN/>
              <w:rPr>
                <w:color w:val="808080" w:themeColor="background1" w:themeShade="80"/>
                <w:sz w:val="24"/>
                <w:szCs w:val="24"/>
              </w:rPr>
            </w:pPr>
            <w:r w:rsidRPr="000273AD">
              <w:rPr>
                <w:color w:val="808080" w:themeColor="background1" w:themeShade="80"/>
                <w:sz w:val="24"/>
                <w:szCs w:val="24"/>
              </w:rPr>
              <w:t>enter text here</w:t>
            </w:r>
          </w:p>
        </w:tc>
        <w:tc>
          <w:tcPr>
            <w:tcW w:w="2715" w:type="dxa"/>
            <w:tcBorders>
              <w:top w:val="nil"/>
              <w:left w:val="nil"/>
              <w:bottom w:val="single" w:sz="4" w:space="0" w:color="auto"/>
              <w:right w:val="single" w:sz="4" w:space="0" w:color="auto"/>
            </w:tcBorders>
            <w:shd w:val="clear" w:color="auto" w:fill="auto"/>
            <w:noWrap/>
            <w:hideMark/>
          </w:tcPr>
          <w:p w14:paraId="3C6BC809" w14:textId="77777777" w:rsidR="000273AD" w:rsidRPr="000273AD" w:rsidRDefault="000273AD" w:rsidP="000273AD">
            <w:pPr>
              <w:widowControl/>
              <w:autoSpaceDE/>
              <w:autoSpaceDN/>
              <w:jc w:val="right"/>
              <w:rPr>
                <w:color w:val="000000" w:themeColor="text1"/>
                <w:sz w:val="24"/>
                <w:szCs w:val="24"/>
              </w:rPr>
            </w:pPr>
            <w:r w:rsidRPr="000273AD">
              <w:rPr>
                <w:color w:val="000000" w:themeColor="text1"/>
                <w:sz w:val="24"/>
                <w:szCs w:val="24"/>
              </w:rPr>
              <w:t>Date of Initial Rank:</w:t>
            </w:r>
          </w:p>
        </w:tc>
        <w:tc>
          <w:tcPr>
            <w:tcW w:w="2908" w:type="dxa"/>
            <w:tcBorders>
              <w:top w:val="nil"/>
              <w:left w:val="nil"/>
              <w:bottom w:val="single" w:sz="4" w:space="0" w:color="auto"/>
              <w:right w:val="single" w:sz="8" w:space="0" w:color="auto"/>
            </w:tcBorders>
            <w:shd w:val="clear" w:color="auto" w:fill="auto"/>
            <w:noWrap/>
            <w:hideMark/>
          </w:tcPr>
          <w:p w14:paraId="0DE5C3BC" w14:textId="77777777" w:rsidR="000273AD" w:rsidRPr="000273AD" w:rsidRDefault="000273AD" w:rsidP="000273AD">
            <w:pPr>
              <w:widowControl/>
              <w:autoSpaceDE/>
              <w:autoSpaceDN/>
              <w:rPr>
                <w:color w:val="808080" w:themeColor="background1" w:themeShade="80"/>
                <w:sz w:val="24"/>
                <w:szCs w:val="24"/>
              </w:rPr>
            </w:pPr>
            <w:r w:rsidRPr="000273AD">
              <w:rPr>
                <w:color w:val="808080" w:themeColor="background1" w:themeShade="80"/>
                <w:sz w:val="24"/>
                <w:szCs w:val="24"/>
              </w:rPr>
              <w:t>enter date as MM/DD/YYYY</w:t>
            </w:r>
          </w:p>
        </w:tc>
      </w:tr>
      <w:tr w:rsidR="000273AD" w:rsidRPr="000273AD" w14:paraId="6D8DFDF0" w14:textId="77777777" w:rsidTr="00AB2F58">
        <w:trPr>
          <w:trHeight w:val="341"/>
        </w:trPr>
        <w:tc>
          <w:tcPr>
            <w:tcW w:w="2435" w:type="dxa"/>
            <w:tcBorders>
              <w:top w:val="nil"/>
              <w:left w:val="single" w:sz="8" w:space="0" w:color="auto"/>
              <w:bottom w:val="single" w:sz="4" w:space="0" w:color="auto"/>
              <w:right w:val="single" w:sz="4" w:space="0" w:color="auto"/>
            </w:tcBorders>
            <w:shd w:val="clear" w:color="auto" w:fill="auto"/>
            <w:noWrap/>
            <w:hideMark/>
          </w:tcPr>
          <w:p w14:paraId="122433F9" w14:textId="77777777" w:rsidR="000273AD" w:rsidRPr="000273AD" w:rsidRDefault="000273AD" w:rsidP="000273AD">
            <w:pPr>
              <w:widowControl/>
              <w:autoSpaceDE/>
              <w:autoSpaceDN/>
              <w:jc w:val="right"/>
              <w:rPr>
                <w:color w:val="000000" w:themeColor="text1"/>
                <w:sz w:val="24"/>
                <w:szCs w:val="24"/>
              </w:rPr>
            </w:pPr>
            <w:r w:rsidRPr="000273AD">
              <w:rPr>
                <w:color w:val="000000" w:themeColor="text1"/>
                <w:sz w:val="24"/>
                <w:szCs w:val="24"/>
              </w:rPr>
              <w:t>Current Rank:</w:t>
            </w:r>
          </w:p>
        </w:tc>
        <w:tc>
          <w:tcPr>
            <w:tcW w:w="2695" w:type="dxa"/>
            <w:tcBorders>
              <w:top w:val="single" w:sz="4" w:space="0" w:color="auto"/>
              <w:left w:val="nil"/>
              <w:bottom w:val="single" w:sz="4" w:space="0" w:color="auto"/>
              <w:right w:val="single" w:sz="4" w:space="0" w:color="auto"/>
            </w:tcBorders>
            <w:shd w:val="clear" w:color="auto" w:fill="auto"/>
            <w:noWrap/>
            <w:hideMark/>
          </w:tcPr>
          <w:p w14:paraId="11EAA3E3" w14:textId="77777777" w:rsidR="000273AD" w:rsidRPr="000273AD" w:rsidRDefault="000273AD" w:rsidP="000273AD">
            <w:pPr>
              <w:widowControl/>
              <w:autoSpaceDE/>
              <w:autoSpaceDN/>
              <w:rPr>
                <w:color w:val="808080" w:themeColor="background1" w:themeShade="80"/>
                <w:sz w:val="24"/>
                <w:szCs w:val="24"/>
              </w:rPr>
            </w:pPr>
            <w:r w:rsidRPr="000273AD">
              <w:rPr>
                <w:color w:val="808080" w:themeColor="background1" w:themeShade="80"/>
                <w:sz w:val="24"/>
                <w:szCs w:val="24"/>
              </w:rPr>
              <w:t>enter text here</w:t>
            </w:r>
          </w:p>
        </w:tc>
        <w:tc>
          <w:tcPr>
            <w:tcW w:w="2715" w:type="dxa"/>
            <w:tcBorders>
              <w:top w:val="nil"/>
              <w:left w:val="nil"/>
              <w:bottom w:val="single" w:sz="4" w:space="0" w:color="auto"/>
              <w:right w:val="single" w:sz="4" w:space="0" w:color="auto"/>
            </w:tcBorders>
            <w:shd w:val="clear" w:color="auto" w:fill="auto"/>
            <w:noWrap/>
            <w:hideMark/>
          </w:tcPr>
          <w:p w14:paraId="719DF96E" w14:textId="243A1096" w:rsidR="000273AD" w:rsidRPr="000273AD" w:rsidRDefault="00AB2F58" w:rsidP="000273AD">
            <w:pPr>
              <w:widowControl/>
              <w:autoSpaceDE/>
              <w:autoSpaceDN/>
              <w:jc w:val="right"/>
              <w:rPr>
                <w:color w:val="000000" w:themeColor="text1"/>
                <w:sz w:val="24"/>
                <w:szCs w:val="24"/>
              </w:rPr>
            </w:pPr>
            <w:r>
              <w:rPr>
                <w:color w:val="000000" w:themeColor="text1"/>
                <w:sz w:val="24"/>
                <w:szCs w:val="24"/>
              </w:rPr>
              <w:t>Years Granted on Tenure Clock at Hire</w:t>
            </w:r>
            <w:r w:rsidR="000273AD" w:rsidRPr="000273AD">
              <w:rPr>
                <w:color w:val="000000" w:themeColor="text1"/>
                <w:sz w:val="24"/>
                <w:szCs w:val="24"/>
              </w:rPr>
              <w:t>:</w:t>
            </w:r>
          </w:p>
        </w:tc>
        <w:tc>
          <w:tcPr>
            <w:tcW w:w="2908" w:type="dxa"/>
            <w:tcBorders>
              <w:top w:val="nil"/>
              <w:left w:val="nil"/>
              <w:bottom w:val="single" w:sz="4" w:space="0" w:color="auto"/>
              <w:right w:val="single" w:sz="8" w:space="0" w:color="auto"/>
            </w:tcBorders>
            <w:shd w:val="clear" w:color="auto" w:fill="auto"/>
            <w:noWrap/>
            <w:hideMark/>
          </w:tcPr>
          <w:p w14:paraId="5476D31E" w14:textId="6525C949" w:rsidR="000273AD" w:rsidRPr="000273AD" w:rsidRDefault="00AB2F58" w:rsidP="000273AD">
            <w:pPr>
              <w:widowControl/>
              <w:autoSpaceDE/>
              <w:autoSpaceDN/>
              <w:rPr>
                <w:color w:val="808080" w:themeColor="background1" w:themeShade="80"/>
                <w:sz w:val="24"/>
                <w:szCs w:val="24"/>
              </w:rPr>
            </w:pPr>
            <w:r w:rsidRPr="00AB2F58">
              <w:rPr>
                <w:color w:val="808080" w:themeColor="background1" w:themeShade="80"/>
                <w:sz w:val="24"/>
                <w:szCs w:val="24"/>
              </w:rPr>
              <w:t xml:space="preserve">enter # </w:t>
            </w:r>
            <w:r>
              <w:rPr>
                <w:color w:val="808080" w:themeColor="background1" w:themeShade="80"/>
                <w:sz w:val="24"/>
                <w:szCs w:val="24"/>
              </w:rPr>
              <w:t xml:space="preserve">of </w:t>
            </w:r>
            <w:r w:rsidRPr="00AB2F58">
              <w:rPr>
                <w:color w:val="808080" w:themeColor="background1" w:themeShade="80"/>
                <w:sz w:val="24"/>
                <w:szCs w:val="24"/>
              </w:rPr>
              <w:t>years </w:t>
            </w:r>
          </w:p>
        </w:tc>
      </w:tr>
      <w:tr w:rsidR="00AB2F58" w:rsidRPr="000273AD" w14:paraId="1410AAC2" w14:textId="77777777" w:rsidTr="00AB2F58">
        <w:trPr>
          <w:trHeight w:val="341"/>
        </w:trPr>
        <w:tc>
          <w:tcPr>
            <w:tcW w:w="2435" w:type="dxa"/>
            <w:tcBorders>
              <w:top w:val="nil"/>
              <w:left w:val="single" w:sz="8" w:space="0" w:color="auto"/>
              <w:bottom w:val="single" w:sz="4" w:space="0" w:color="auto"/>
              <w:right w:val="single" w:sz="4" w:space="0" w:color="auto"/>
            </w:tcBorders>
            <w:shd w:val="clear" w:color="auto" w:fill="auto"/>
            <w:noWrap/>
            <w:hideMark/>
          </w:tcPr>
          <w:p w14:paraId="7B53CA6F" w14:textId="77777777" w:rsidR="00AB2F58" w:rsidRPr="000273AD" w:rsidRDefault="00AB2F58" w:rsidP="00E63329">
            <w:pPr>
              <w:widowControl/>
              <w:autoSpaceDE/>
              <w:autoSpaceDN/>
              <w:jc w:val="right"/>
              <w:rPr>
                <w:color w:val="000000" w:themeColor="text1"/>
                <w:sz w:val="24"/>
                <w:szCs w:val="24"/>
              </w:rPr>
            </w:pPr>
            <w:r w:rsidRPr="000273AD">
              <w:rPr>
                <w:color w:val="000000" w:themeColor="text1"/>
                <w:sz w:val="24"/>
                <w:szCs w:val="24"/>
              </w:rPr>
              <w:t>Promotion Requested</w:t>
            </w:r>
          </w:p>
        </w:tc>
        <w:tc>
          <w:tcPr>
            <w:tcW w:w="2695" w:type="dxa"/>
            <w:tcBorders>
              <w:top w:val="nil"/>
              <w:left w:val="nil"/>
              <w:bottom w:val="single" w:sz="4" w:space="0" w:color="auto"/>
              <w:right w:val="single" w:sz="4" w:space="0" w:color="auto"/>
            </w:tcBorders>
            <w:shd w:val="clear" w:color="auto" w:fill="auto"/>
            <w:noWrap/>
            <w:hideMark/>
          </w:tcPr>
          <w:p w14:paraId="3E478D03" w14:textId="38786C28" w:rsidR="00AB2F58" w:rsidRPr="000273AD" w:rsidRDefault="00AB2F58" w:rsidP="00AB2F58">
            <w:pPr>
              <w:widowControl/>
              <w:autoSpaceDE/>
              <w:autoSpaceDN/>
              <w:rPr>
                <w:color w:val="000000" w:themeColor="text1"/>
                <w:sz w:val="24"/>
                <w:szCs w:val="24"/>
              </w:rPr>
            </w:pPr>
            <w:r>
              <w:rPr>
                <w:color w:val="808080" w:themeColor="background1" w:themeShade="80"/>
                <w:sz w:val="24"/>
                <w:szCs w:val="24"/>
              </w:rPr>
              <w:t>e</w:t>
            </w:r>
            <w:r w:rsidRPr="00AB2F58">
              <w:rPr>
                <w:color w:val="808080" w:themeColor="background1" w:themeShade="80"/>
                <w:sz w:val="24"/>
                <w:szCs w:val="24"/>
              </w:rPr>
              <w:t>nter yes or no</w:t>
            </w:r>
          </w:p>
        </w:tc>
        <w:tc>
          <w:tcPr>
            <w:tcW w:w="2715" w:type="dxa"/>
            <w:tcBorders>
              <w:top w:val="nil"/>
              <w:left w:val="nil"/>
              <w:bottom w:val="single" w:sz="4" w:space="0" w:color="auto"/>
              <w:right w:val="single" w:sz="4" w:space="0" w:color="auto"/>
            </w:tcBorders>
            <w:shd w:val="clear" w:color="auto" w:fill="auto"/>
            <w:noWrap/>
            <w:hideMark/>
          </w:tcPr>
          <w:p w14:paraId="59F981CE" w14:textId="55B6DDB2" w:rsidR="00AB2F58" w:rsidRPr="000273AD" w:rsidRDefault="00AB2F58" w:rsidP="00E63329">
            <w:pPr>
              <w:widowControl/>
              <w:autoSpaceDE/>
              <w:autoSpaceDN/>
              <w:jc w:val="right"/>
              <w:rPr>
                <w:color w:val="000000" w:themeColor="text1"/>
                <w:sz w:val="24"/>
                <w:szCs w:val="24"/>
              </w:rPr>
            </w:pPr>
            <w:r w:rsidRPr="000273AD">
              <w:rPr>
                <w:color w:val="000000" w:themeColor="text1"/>
                <w:sz w:val="24"/>
                <w:szCs w:val="24"/>
              </w:rPr>
              <w:t>Date of Last Promotion:</w:t>
            </w:r>
          </w:p>
        </w:tc>
        <w:tc>
          <w:tcPr>
            <w:tcW w:w="2908" w:type="dxa"/>
            <w:tcBorders>
              <w:top w:val="nil"/>
              <w:left w:val="nil"/>
              <w:bottom w:val="single" w:sz="4" w:space="0" w:color="auto"/>
              <w:right w:val="single" w:sz="8" w:space="0" w:color="auto"/>
            </w:tcBorders>
            <w:shd w:val="clear" w:color="auto" w:fill="auto"/>
            <w:noWrap/>
            <w:hideMark/>
          </w:tcPr>
          <w:p w14:paraId="53F5B43F" w14:textId="09CE3A80" w:rsidR="00AB2F58" w:rsidRPr="000273AD" w:rsidRDefault="00AB2F58" w:rsidP="00E63329">
            <w:pPr>
              <w:widowControl/>
              <w:autoSpaceDE/>
              <w:autoSpaceDN/>
              <w:rPr>
                <w:color w:val="808080" w:themeColor="background1" w:themeShade="80"/>
                <w:sz w:val="24"/>
                <w:szCs w:val="24"/>
              </w:rPr>
            </w:pPr>
            <w:r w:rsidRPr="000273AD">
              <w:rPr>
                <w:color w:val="808080" w:themeColor="background1" w:themeShade="80"/>
                <w:sz w:val="24"/>
                <w:szCs w:val="24"/>
              </w:rPr>
              <w:t>enter date as MM/DD/YYYY</w:t>
            </w:r>
          </w:p>
        </w:tc>
      </w:tr>
      <w:tr w:rsidR="00AB2F58" w:rsidRPr="000273AD" w14:paraId="47AA6E02" w14:textId="77777777" w:rsidTr="00AB2F58">
        <w:trPr>
          <w:trHeight w:val="312"/>
        </w:trPr>
        <w:tc>
          <w:tcPr>
            <w:tcW w:w="2435" w:type="dxa"/>
            <w:tcBorders>
              <w:top w:val="nil"/>
              <w:left w:val="single" w:sz="8" w:space="0" w:color="auto"/>
              <w:bottom w:val="single" w:sz="4" w:space="0" w:color="auto"/>
              <w:right w:val="single" w:sz="4" w:space="0" w:color="auto"/>
            </w:tcBorders>
            <w:shd w:val="clear" w:color="auto" w:fill="auto"/>
            <w:noWrap/>
            <w:hideMark/>
          </w:tcPr>
          <w:p w14:paraId="5E738E18" w14:textId="77777777" w:rsidR="00AB2F58" w:rsidRPr="000273AD" w:rsidRDefault="00AB2F58" w:rsidP="000273AD">
            <w:pPr>
              <w:widowControl/>
              <w:autoSpaceDE/>
              <w:autoSpaceDN/>
              <w:jc w:val="right"/>
              <w:rPr>
                <w:color w:val="000000" w:themeColor="text1"/>
                <w:sz w:val="24"/>
                <w:szCs w:val="24"/>
              </w:rPr>
            </w:pPr>
            <w:r w:rsidRPr="000273AD">
              <w:rPr>
                <w:color w:val="000000" w:themeColor="text1"/>
                <w:sz w:val="24"/>
                <w:szCs w:val="24"/>
              </w:rPr>
              <w:t>Tenure Requested:</w:t>
            </w:r>
          </w:p>
        </w:tc>
        <w:tc>
          <w:tcPr>
            <w:tcW w:w="2695" w:type="dxa"/>
            <w:tcBorders>
              <w:top w:val="nil"/>
              <w:left w:val="nil"/>
              <w:bottom w:val="single" w:sz="4" w:space="0" w:color="auto"/>
              <w:right w:val="single" w:sz="4" w:space="0" w:color="auto"/>
            </w:tcBorders>
            <w:shd w:val="clear" w:color="auto" w:fill="auto"/>
            <w:noWrap/>
            <w:hideMark/>
          </w:tcPr>
          <w:p w14:paraId="19537636" w14:textId="694A8663" w:rsidR="00AB2F58" w:rsidRPr="000273AD" w:rsidRDefault="00AB2F58" w:rsidP="00AB2F58">
            <w:pPr>
              <w:widowControl/>
              <w:autoSpaceDE/>
              <w:autoSpaceDN/>
              <w:rPr>
                <w:bCs/>
                <w:color w:val="000000" w:themeColor="text1"/>
                <w:sz w:val="24"/>
                <w:szCs w:val="24"/>
              </w:rPr>
            </w:pPr>
            <w:r>
              <w:rPr>
                <w:color w:val="808080" w:themeColor="background1" w:themeShade="80"/>
                <w:sz w:val="24"/>
                <w:szCs w:val="24"/>
              </w:rPr>
              <w:t>e</w:t>
            </w:r>
            <w:r w:rsidRPr="00AB2F58">
              <w:rPr>
                <w:color w:val="808080" w:themeColor="background1" w:themeShade="80"/>
                <w:sz w:val="24"/>
                <w:szCs w:val="24"/>
              </w:rPr>
              <w:t>nter yes or no</w:t>
            </w:r>
          </w:p>
          <w:p w14:paraId="305E7529" w14:textId="3DDE6EF5" w:rsidR="00AB2F58" w:rsidRPr="000273AD" w:rsidRDefault="00AB2F58" w:rsidP="00AB2F58">
            <w:pPr>
              <w:widowControl/>
              <w:autoSpaceDE/>
              <w:autoSpaceDN/>
              <w:rPr>
                <w:color w:val="000000" w:themeColor="text1"/>
                <w:sz w:val="24"/>
                <w:szCs w:val="24"/>
              </w:rPr>
            </w:pPr>
            <w:r w:rsidRPr="000273AD">
              <w:rPr>
                <w:color w:val="000000" w:themeColor="text1"/>
                <w:sz w:val="24"/>
                <w:szCs w:val="24"/>
              </w:rPr>
              <w:t> </w:t>
            </w:r>
          </w:p>
        </w:tc>
        <w:tc>
          <w:tcPr>
            <w:tcW w:w="2715" w:type="dxa"/>
            <w:tcBorders>
              <w:top w:val="nil"/>
              <w:left w:val="nil"/>
              <w:bottom w:val="single" w:sz="4" w:space="0" w:color="auto"/>
              <w:right w:val="single" w:sz="4" w:space="0" w:color="auto"/>
            </w:tcBorders>
            <w:shd w:val="clear" w:color="auto" w:fill="auto"/>
            <w:noWrap/>
            <w:hideMark/>
          </w:tcPr>
          <w:p w14:paraId="32C1704D" w14:textId="52066CBA" w:rsidR="00AB2F58" w:rsidRPr="000273AD" w:rsidRDefault="00AB2F58" w:rsidP="00E63329">
            <w:pPr>
              <w:widowControl/>
              <w:autoSpaceDE/>
              <w:autoSpaceDN/>
              <w:jc w:val="right"/>
              <w:rPr>
                <w:color w:val="000000" w:themeColor="text1"/>
                <w:sz w:val="24"/>
                <w:szCs w:val="24"/>
              </w:rPr>
            </w:pPr>
            <w:r>
              <w:rPr>
                <w:color w:val="000000" w:themeColor="text1"/>
                <w:sz w:val="24"/>
                <w:szCs w:val="24"/>
              </w:rPr>
              <w:t xml:space="preserve">Pause in Tenure Clock </w:t>
            </w:r>
          </w:p>
        </w:tc>
        <w:tc>
          <w:tcPr>
            <w:tcW w:w="2908" w:type="dxa"/>
            <w:tcBorders>
              <w:top w:val="nil"/>
              <w:left w:val="nil"/>
              <w:bottom w:val="single" w:sz="4" w:space="0" w:color="auto"/>
              <w:right w:val="single" w:sz="8" w:space="0" w:color="auto"/>
            </w:tcBorders>
            <w:shd w:val="clear" w:color="auto" w:fill="auto"/>
            <w:noWrap/>
            <w:hideMark/>
          </w:tcPr>
          <w:p w14:paraId="41FDFB9C" w14:textId="5AD31385" w:rsidR="00AB2F58" w:rsidRPr="000273AD" w:rsidRDefault="00AB2F58" w:rsidP="00E63329">
            <w:pPr>
              <w:widowControl/>
              <w:autoSpaceDE/>
              <w:autoSpaceDN/>
              <w:rPr>
                <w:color w:val="000000" w:themeColor="text1"/>
                <w:sz w:val="24"/>
                <w:szCs w:val="24"/>
              </w:rPr>
            </w:pPr>
            <w:r w:rsidRPr="000273AD">
              <w:rPr>
                <w:color w:val="808080" w:themeColor="background1" w:themeShade="80"/>
                <w:sz w:val="24"/>
                <w:szCs w:val="24"/>
              </w:rPr>
              <w:t xml:space="preserve">enter </w:t>
            </w:r>
            <w:r>
              <w:rPr>
                <w:color w:val="808080" w:themeColor="background1" w:themeShade="80"/>
                <w:sz w:val="24"/>
                <w:szCs w:val="24"/>
              </w:rPr>
              <w:t># of approved years</w:t>
            </w:r>
            <w:r w:rsidRPr="000273AD">
              <w:rPr>
                <w:color w:val="000000" w:themeColor="text1"/>
                <w:sz w:val="24"/>
                <w:szCs w:val="24"/>
              </w:rPr>
              <w:t> </w:t>
            </w:r>
          </w:p>
        </w:tc>
      </w:tr>
      <w:tr w:rsidR="00AB2F58" w:rsidRPr="000273AD" w14:paraId="413B307A" w14:textId="77777777" w:rsidTr="00AB2F58">
        <w:trPr>
          <w:trHeight w:val="728"/>
        </w:trPr>
        <w:tc>
          <w:tcPr>
            <w:tcW w:w="2435" w:type="dxa"/>
            <w:tcBorders>
              <w:top w:val="nil"/>
              <w:left w:val="single" w:sz="8" w:space="0" w:color="auto"/>
              <w:bottom w:val="single" w:sz="4" w:space="0" w:color="auto"/>
              <w:right w:val="single" w:sz="4" w:space="0" w:color="auto"/>
            </w:tcBorders>
            <w:shd w:val="clear" w:color="auto" w:fill="auto"/>
            <w:noWrap/>
            <w:hideMark/>
          </w:tcPr>
          <w:p w14:paraId="704B1080" w14:textId="77777777" w:rsidR="00AB2F58" w:rsidRPr="000273AD" w:rsidRDefault="00AB2F58" w:rsidP="00E63329">
            <w:pPr>
              <w:widowControl/>
              <w:autoSpaceDE/>
              <w:autoSpaceDN/>
              <w:jc w:val="right"/>
              <w:rPr>
                <w:color w:val="000000" w:themeColor="text1"/>
                <w:sz w:val="24"/>
                <w:szCs w:val="24"/>
              </w:rPr>
            </w:pPr>
            <w:r w:rsidRPr="000273AD">
              <w:rPr>
                <w:color w:val="000000" w:themeColor="text1"/>
                <w:sz w:val="24"/>
                <w:szCs w:val="24"/>
              </w:rPr>
              <w:t xml:space="preserve">Continuous Employment Requested: </w:t>
            </w:r>
          </w:p>
        </w:tc>
        <w:tc>
          <w:tcPr>
            <w:tcW w:w="2695" w:type="dxa"/>
            <w:tcBorders>
              <w:top w:val="nil"/>
              <w:left w:val="nil"/>
              <w:bottom w:val="single" w:sz="4" w:space="0" w:color="auto"/>
              <w:right w:val="single" w:sz="4" w:space="0" w:color="auto"/>
            </w:tcBorders>
            <w:shd w:val="clear" w:color="auto" w:fill="auto"/>
            <w:noWrap/>
          </w:tcPr>
          <w:p w14:paraId="3BE3EF8F" w14:textId="6B12721B" w:rsidR="00AB2F58" w:rsidRPr="000273AD" w:rsidRDefault="00AB2F58" w:rsidP="00AB2F58">
            <w:pPr>
              <w:widowControl/>
              <w:autoSpaceDE/>
              <w:autoSpaceDN/>
              <w:rPr>
                <w:color w:val="000000" w:themeColor="text1"/>
                <w:sz w:val="24"/>
                <w:szCs w:val="24"/>
              </w:rPr>
            </w:pPr>
            <w:r>
              <w:rPr>
                <w:color w:val="808080" w:themeColor="background1" w:themeShade="80"/>
                <w:sz w:val="24"/>
                <w:szCs w:val="24"/>
              </w:rPr>
              <w:t>e</w:t>
            </w:r>
            <w:r w:rsidRPr="00AB2F58">
              <w:rPr>
                <w:color w:val="808080" w:themeColor="background1" w:themeShade="80"/>
                <w:sz w:val="24"/>
                <w:szCs w:val="24"/>
              </w:rPr>
              <w:t>nter yes or no</w:t>
            </w:r>
          </w:p>
        </w:tc>
        <w:tc>
          <w:tcPr>
            <w:tcW w:w="2715" w:type="dxa"/>
            <w:tcBorders>
              <w:top w:val="nil"/>
              <w:left w:val="single" w:sz="4" w:space="0" w:color="auto"/>
              <w:bottom w:val="single" w:sz="4" w:space="0" w:color="auto"/>
              <w:right w:val="single" w:sz="4" w:space="0" w:color="auto"/>
            </w:tcBorders>
            <w:shd w:val="clear" w:color="auto" w:fill="auto"/>
            <w:noWrap/>
            <w:hideMark/>
          </w:tcPr>
          <w:p w14:paraId="326A1F96" w14:textId="22B60791" w:rsidR="00AB2F58" w:rsidRPr="000273AD" w:rsidRDefault="00AB2F58" w:rsidP="00E63329">
            <w:pPr>
              <w:widowControl/>
              <w:autoSpaceDE/>
              <w:autoSpaceDN/>
              <w:jc w:val="right"/>
              <w:rPr>
                <w:color w:val="000000" w:themeColor="text1"/>
                <w:sz w:val="24"/>
                <w:szCs w:val="24"/>
              </w:rPr>
            </w:pPr>
            <w:r w:rsidRPr="000273AD">
              <w:rPr>
                <w:color w:val="000000" w:themeColor="text1"/>
                <w:sz w:val="24"/>
                <w:szCs w:val="24"/>
              </w:rPr>
              <w:t>Proposed Rank:</w:t>
            </w:r>
          </w:p>
        </w:tc>
        <w:tc>
          <w:tcPr>
            <w:tcW w:w="2908" w:type="dxa"/>
            <w:tcBorders>
              <w:top w:val="nil"/>
              <w:left w:val="nil"/>
              <w:bottom w:val="single" w:sz="4" w:space="0" w:color="auto"/>
              <w:right w:val="single" w:sz="8" w:space="0" w:color="auto"/>
            </w:tcBorders>
            <w:shd w:val="clear" w:color="auto" w:fill="auto"/>
            <w:noWrap/>
            <w:hideMark/>
          </w:tcPr>
          <w:p w14:paraId="2C4A80C8" w14:textId="732F7A1C" w:rsidR="00AB2F58" w:rsidRPr="000273AD" w:rsidRDefault="00AB2F58" w:rsidP="00E63329">
            <w:pPr>
              <w:widowControl/>
              <w:autoSpaceDE/>
              <w:autoSpaceDN/>
              <w:rPr>
                <w:color w:val="000000" w:themeColor="text1"/>
                <w:sz w:val="24"/>
                <w:szCs w:val="24"/>
              </w:rPr>
            </w:pPr>
            <w:r w:rsidRPr="000273AD">
              <w:rPr>
                <w:color w:val="808080" w:themeColor="background1" w:themeShade="80"/>
                <w:sz w:val="24"/>
                <w:szCs w:val="24"/>
              </w:rPr>
              <w:t>enter text here</w:t>
            </w:r>
          </w:p>
        </w:tc>
      </w:tr>
      <w:tr w:rsidR="00AB2F58" w:rsidRPr="000273AD" w14:paraId="697B631A" w14:textId="77777777" w:rsidTr="00AB2F58">
        <w:trPr>
          <w:trHeight w:val="512"/>
        </w:trPr>
        <w:tc>
          <w:tcPr>
            <w:tcW w:w="2435" w:type="dxa"/>
            <w:tcBorders>
              <w:top w:val="single" w:sz="4" w:space="0" w:color="auto"/>
              <w:left w:val="single" w:sz="8" w:space="0" w:color="auto"/>
              <w:bottom w:val="single" w:sz="8" w:space="0" w:color="auto"/>
              <w:right w:val="single" w:sz="4" w:space="0" w:color="auto"/>
            </w:tcBorders>
            <w:shd w:val="clear" w:color="auto" w:fill="auto"/>
            <w:noWrap/>
          </w:tcPr>
          <w:p w14:paraId="1463B315" w14:textId="328A7D63" w:rsidR="00AB2F58" w:rsidRDefault="00AB2F58" w:rsidP="00E63329">
            <w:pPr>
              <w:widowControl/>
              <w:autoSpaceDE/>
              <w:autoSpaceDN/>
              <w:jc w:val="right"/>
              <w:rPr>
                <w:color w:val="000000" w:themeColor="text1"/>
                <w:sz w:val="24"/>
                <w:szCs w:val="24"/>
              </w:rPr>
            </w:pPr>
            <w:r>
              <w:rPr>
                <w:color w:val="000000" w:themeColor="text1"/>
                <w:sz w:val="24"/>
                <w:szCs w:val="24"/>
              </w:rPr>
              <w:t>Contract Renewal:</w:t>
            </w:r>
          </w:p>
        </w:tc>
        <w:tc>
          <w:tcPr>
            <w:tcW w:w="2695" w:type="dxa"/>
            <w:tcBorders>
              <w:top w:val="single" w:sz="4" w:space="0" w:color="auto"/>
              <w:left w:val="nil"/>
              <w:bottom w:val="single" w:sz="8" w:space="0" w:color="auto"/>
              <w:right w:val="single" w:sz="4" w:space="0" w:color="auto"/>
            </w:tcBorders>
            <w:shd w:val="clear" w:color="auto" w:fill="auto"/>
            <w:noWrap/>
          </w:tcPr>
          <w:p w14:paraId="71DD0A10" w14:textId="3DB07676" w:rsidR="00AB2F58" w:rsidRPr="000273AD" w:rsidRDefault="00AB2F58" w:rsidP="00AB2F58">
            <w:pPr>
              <w:widowControl/>
              <w:autoSpaceDE/>
              <w:autoSpaceDN/>
              <w:rPr>
                <w:color w:val="000000" w:themeColor="text1"/>
                <w:sz w:val="24"/>
                <w:szCs w:val="24"/>
              </w:rPr>
            </w:pPr>
            <w:r>
              <w:rPr>
                <w:color w:val="808080" w:themeColor="background1" w:themeShade="80"/>
                <w:sz w:val="24"/>
                <w:szCs w:val="24"/>
              </w:rPr>
              <w:t>e</w:t>
            </w:r>
            <w:r w:rsidRPr="00AB2F58">
              <w:rPr>
                <w:color w:val="808080" w:themeColor="background1" w:themeShade="80"/>
                <w:sz w:val="24"/>
                <w:szCs w:val="24"/>
              </w:rPr>
              <w:t>nter yes or no</w:t>
            </w:r>
          </w:p>
        </w:tc>
        <w:tc>
          <w:tcPr>
            <w:tcW w:w="2715" w:type="dxa"/>
            <w:tcBorders>
              <w:top w:val="single" w:sz="4" w:space="0" w:color="auto"/>
              <w:left w:val="single" w:sz="4" w:space="0" w:color="auto"/>
              <w:bottom w:val="single" w:sz="4" w:space="0" w:color="auto"/>
              <w:right w:val="single" w:sz="4" w:space="0" w:color="auto"/>
            </w:tcBorders>
            <w:shd w:val="clear" w:color="auto" w:fill="auto"/>
            <w:noWrap/>
          </w:tcPr>
          <w:p w14:paraId="47D7F129" w14:textId="77777777" w:rsidR="00AB2F58" w:rsidRPr="000273AD" w:rsidRDefault="00AB2F58" w:rsidP="00E63329">
            <w:pPr>
              <w:widowControl/>
              <w:autoSpaceDE/>
              <w:autoSpaceDN/>
              <w:jc w:val="right"/>
              <w:rPr>
                <w:color w:val="000000" w:themeColor="text1"/>
                <w:sz w:val="24"/>
                <w:szCs w:val="24"/>
              </w:rPr>
            </w:pPr>
          </w:p>
        </w:tc>
        <w:tc>
          <w:tcPr>
            <w:tcW w:w="2908" w:type="dxa"/>
            <w:tcBorders>
              <w:top w:val="single" w:sz="4" w:space="0" w:color="auto"/>
              <w:left w:val="nil"/>
              <w:bottom w:val="single" w:sz="4" w:space="0" w:color="auto"/>
              <w:right w:val="single" w:sz="8" w:space="0" w:color="auto"/>
            </w:tcBorders>
            <w:shd w:val="clear" w:color="auto" w:fill="auto"/>
            <w:noWrap/>
          </w:tcPr>
          <w:p w14:paraId="424B9AB8" w14:textId="77777777" w:rsidR="00AB2F58" w:rsidRPr="000273AD" w:rsidRDefault="00AB2F58" w:rsidP="00E63329">
            <w:pPr>
              <w:widowControl/>
              <w:autoSpaceDE/>
              <w:autoSpaceDN/>
              <w:rPr>
                <w:color w:val="808080" w:themeColor="background1" w:themeShade="80"/>
                <w:sz w:val="24"/>
                <w:szCs w:val="24"/>
              </w:rPr>
            </w:pPr>
          </w:p>
        </w:tc>
      </w:tr>
    </w:tbl>
    <w:p w14:paraId="5DC8AD38" w14:textId="77777777" w:rsidR="005B4854" w:rsidRDefault="005B4854" w:rsidP="00AB2F58">
      <w:pPr>
        <w:spacing w:before="183"/>
        <w:ind w:left="288"/>
        <w:rPr>
          <w:rFonts w:ascii="Calibri"/>
          <w:b/>
          <w:color w:val="231F20"/>
          <w:sz w:val="26"/>
        </w:rPr>
      </w:pPr>
    </w:p>
    <w:p w14:paraId="0E1FD407" w14:textId="004B24A0" w:rsidR="000273AD" w:rsidRPr="00AB2F58" w:rsidRDefault="00AB2F58" w:rsidP="00AB2F58">
      <w:pPr>
        <w:spacing w:before="183"/>
        <w:ind w:left="288"/>
        <w:rPr>
          <w:rFonts w:ascii="Calibri"/>
          <w:b/>
          <w:color w:val="231F20"/>
          <w:sz w:val="26"/>
        </w:rPr>
      </w:pPr>
      <w:r w:rsidRPr="00AB2F58">
        <w:rPr>
          <w:rFonts w:ascii="Calibri"/>
          <w:b/>
          <w:noProof/>
          <w:color w:val="231F20"/>
          <w:sz w:val="26"/>
        </w:rPr>
        <mc:AlternateContent>
          <mc:Choice Requires="wps">
            <w:drawing>
              <wp:anchor distT="0" distB="0" distL="114300" distR="114300" simplePos="0" relativeHeight="251661824" behindDoc="0" locked="0" layoutInCell="1" allowOverlap="1" wp14:editId="4A9C8B5C">
                <wp:simplePos x="0" y="0"/>
                <wp:positionH relativeFrom="column">
                  <wp:posOffset>152400</wp:posOffset>
                </wp:positionH>
                <wp:positionV relativeFrom="paragraph">
                  <wp:posOffset>40640</wp:posOffset>
                </wp:positionV>
                <wp:extent cx="6858000" cy="45085"/>
                <wp:effectExtent l="0" t="0" r="19050" b="12065"/>
                <wp:wrapSquare wrapText="bothSides"/>
                <wp:docPr id="9" name="Rectangle 9"/>
                <wp:cNvGraphicFramePr/>
                <a:graphic xmlns:a="http://schemas.openxmlformats.org/drawingml/2006/main">
                  <a:graphicData uri="http://schemas.microsoft.com/office/word/2010/wordprocessingShape">
                    <wps:wsp>
                      <wps:cNvSpPr/>
                      <wps:spPr>
                        <a:xfrm>
                          <a:off x="0" y="0"/>
                          <a:ext cx="685800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3D50B" id="Rectangle 9" o:spid="_x0000_s1026" style="position:absolute;margin-left:12pt;margin-top:3.2pt;width:540pt;height:3.5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" fillcolor="black [3213]" strokecolor="black [3213]" strokeweight="1pt">
                <w10:wrap type="square"/>
              </v:rect>
            </w:pict>
          </mc:Fallback>
        </mc:AlternateContent>
      </w:r>
      <w:r w:rsidR="000273AD" w:rsidRPr="00AB2F58">
        <w:rPr>
          <w:rFonts w:ascii="Calibri"/>
          <w:b/>
          <w:color w:val="231F20"/>
          <w:sz w:val="26"/>
        </w:rPr>
        <w:t>Recommendations</w:t>
      </w:r>
    </w:p>
    <w:p w14:paraId="7615CFDB" w14:textId="77777777" w:rsidR="000273AD" w:rsidRDefault="000273AD" w:rsidP="000273AD">
      <w:pPr>
        <w:pStyle w:val="BodyText"/>
        <w:spacing w:before="3"/>
        <w:rPr>
          <w:rFonts w:ascii="Calibri"/>
          <w:sz w:val="15"/>
        </w:rPr>
      </w:pPr>
    </w:p>
    <w:tbl>
      <w:tblPr>
        <w:tblW w:w="0" w:type="auto"/>
        <w:tblInd w:w="2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54"/>
        <w:gridCol w:w="2531"/>
        <w:gridCol w:w="1530"/>
        <w:gridCol w:w="3036"/>
        <w:gridCol w:w="1442"/>
      </w:tblGrid>
      <w:tr w:rsidR="000273AD" w14:paraId="2CA1B503" w14:textId="77777777" w:rsidTr="005B4854">
        <w:trPr>
          <w:trHeight w:val="575"/>
        </w:trPr>
        <w:tc>
          <w:tcPr>
            <w:tcW w:w="2254" w:type="dxa"/>
            <w:shd w:val="clear" w:color="auto" w:fill="CBCCCE"/>
          </w:tcPr>
          <w:p w14:paraId="3DD3F10E" w14:textId="77777777" w:rsidR="000273AD" w:rsidRDefault="000273AD" w:rsidP="0032149A">
            <w:pPr>
              <w:pStyle w:val="TableParagraph"/>
              <w:rPr>
                <w:rFonts w:ascii="Times New Roman"/>
                <w:sz w:val="20"/>
              </w:rPr>
            </w:pPr>
          </w:p>
        </w:tc>
        <w:tc>
          <w:tcPr>
            <w:tcW w:w="2531" w:type="dxa"/>
          </w:tcPr>
          <w:p w14:paraId="56DF7E01" w14:textId="77777777" w:rsidR="00AB2F58" w:rsidRDefault="00AB2F58" w:rsidP="0032149A">
            <w:pPr>
              <w:pStyle w:val="TableParagraph"/>
              <w:spacing w:before="6"/>
              <w:ind w:left="112"/>
              <w:jc w:val="center"/>
              <w:rPr>
                <w:color w:val="231F20"/>
              </w:rPr>
            </w:pPr>
            <w:r>
              <w:rPr>
                <w:color w:val="231F20"/>
              </w:rPr>
              <w:t>Tenure</w:t>
            </w:r>
            <w:r w:rsidR="000273AD">
              <w:rPr>
                <w:color w:val="231F20"/>
                <w:vertAlign w:val="superscript"/>
              </w:rPr>
              <w:t>1</w:t>
            </w:r>
            <w:r>
              <w:rPr>
                <w:color w:val="231F20"/>
                <w:vertAlign w:val="superscript"/>
              </w:rPr>
              <w:t xml:space="preserve"> </w:t>
            </w:r>
          </w:p>
          <w:p w14:paraId="06D38087" w14:textId="59D96257" w:rsidR="000273AD" w:rsidRDefault="00AB2F58" w:rsidP="0032149A">
            <w:pPr>
              <w:pStyle w:val="TableParagraph"/>
              <w:spacing w:before="6"/>
              <w:ind w:left="112"/>
              <w:jc w:val="center"/>
            </w:pPr>
            <w:r>
              <w:rPr>
                <w:color w:val="231F20"/>
              </w:rPr>
              <w:t xml:space="preserve"> Continuous</w:t>
            </w:r>
            <w:r w:rsidR="005B4854">
              <w:rPr>
                <w:color w:val="231F20"/>
              </w:rPr>
              <w:t xml:space="preserve"> Employment or Contract Re</w:t>
            </w:r>
            <w:r>
              <w:rPr>
                <w:color w:val="231F20"/>
              </w:rPr>
              <w:t>newal</w:t>
            </w:r>
          </w:p>
        </w:tc>
        <w:tc>
          <w:tcPr>
            <w:tcW w:w="1530" w:type="dxa"/>
            <w:vAlign w:val="center"/>
          </w:tcPr>
          <w:p w14:paraId="7AF677BB" w14:textId="77777777" w:rsidR="000273AD" w:rsidRDefault="000273AD" w:rsidP="0032149A">
            <w:pPr>
              <w:pStyle w:val="TableParagraph"/>
              <w:spacing w:before="6"/>
              <w:ind w:left="107"/>
              <w:jc w:val="center"/>
            </w:pPr>
            <w:r>
              <w:rPr>
                <w:color w:val="231F20"/>
              </w:rPr>
              <w:t>Promotion</w:t>
            </w:r>
            <w:r>
              <w:rPr>
                <w:color w:val="231F20"/>
                <w:vertAlign w:val="superscript"/>
              </w:rPr>
              <w:t>2</w:t>
            </w:r>
          </w:p>
        </w:tc>
        <w:tc>
          <w:tcPr>
            <w:tcW w:w="3036" w:type="dxa"/>
            <w:vAlign w:val="center"/>
          </w:tcPr>
          <w:p w14:paraId="5C5C4614" w14:textId="77777777" w:rsidR="000273AD" w:rsidRDefault="000273AD" w:rsidP="0032149A">
            <w:pPr>
              <w:pStyle w:val="TableParagraph"/>
              <w:spacing w:before="6"/>
              <w:ind w:left="111"/>
              <w:jc w:val="center"/>
            </w:pPr>
            <w:r>
              <w:rPr>
                <w:color w:val="231F20"/>
              </w:rPr>
              <w:t>Signature</w:t>
            </w:r>
          </w:p>
        </w:tc>
        <w:tc>
          <w:tcPr>
            <w:tcW w:w="1442" w:type="dxa"/>
            <w:vAlign w:val="center"/>
          </w:tcPr>
          <w:p w14:paraId="5AF964ED" w14:textId="77777777" w:rsidR="000273AD" w:rsidRDefault="000273AD" w:rsidP="0032149A">
            <w:pPr>
              <w:pStyle w:val="TableParagraph"/>
              <w:spacing w:before="6"/>
              <w:ind w:left="109"/>
              <w:jc w:val="center"/>
            </w:pPr>
            <w:r>
              <w:rPr>
                <w:color w:val="231F20"/>
              </w:rPr>
              <w:t>Date</w:t>
            </w:r>
          </w:p>
        </w:tc>
      </w:tr>
      <w:tr w:rsidR="000273AD" w14:paraId="50332F04" w14:textId="77777777" w:rsidTr="005B4854">
        <w:trPr>
          <w:trHeight w:val="573"/>
        </w:trPr>
        <w:tc>
          <w:tcPr>
            <w:tcW w:w="2254" w:type="dxa"/>
          </w:tcPr>
          <w:p w14:paraId="52A9F08E" w14:textId="77777777" w:rsidR="000273AD" w:rsidRDefault="000273AD" w:rsidP="0032149A">
            <w:pPr>
              <w:pStyle w:val="TableParagraph"/>
              <w:ind w:left="112" w:right="1021"/>
            </w:pPr>
            <w:r>
              <w:rPr>
                <w:color w:val="231F20"/>
              </w:rPr>
              <w:t>Department Committee</w:t>
            </w:r>
          </w:p>
        </w:tc>
        <w:tc>
          <w:tcPr>
            <w:tcW w:w="2531" w:type="dxa"/>
          </w:tcPr>
          <w:p w14:paraId="5C7E67D4" w14:textId="77777777" w:rsidR="000273AD" w:rsidRDefault="000273AD" w:rsidP="0032149A">
            <w:pPr>
              <w:pStyle w:val="TableParagraph"/>
              <w:tabs>
                <w:tab w:val="left" w:pos="1084"/>
              </w:tabs>
              <w:ind w:left="112"/>
            </w:pPr>
            <w:r>
              <w:rPr>
                <w:rFonts w:ascii="MS UI Gothic" w:hAnsi="MS UI Gothic"/>
                <w:color w:val="231F20"/>
              </w:rPr>
              <w:t>□</w:t>
            </w:r>
            <w:r>
              <w:rPr>
                <w:rFonts w:ascii="MS UI Gothic" w:hAnsi="MS UI Gothic"/>
                <w:color w:val="231F20"/>
                <w:spacing w:val="33"/>
              </w:rPr>
              <w:t xml:space="preserve"> </w:t>
            </w:r>
            <w:r>
              <w:rPr>
                <w:color w:val="231F20"/>
              </w:rPr>
              <w:t>Yes</w:t>
            </w:r>
            <w:r>
              <w:rPr>
                <w:color w:val="231F20"/>
              </w:rPr>
              <w:tab/>
            </w:r>
            <w:r>
              <w:rPr>
                <w:rFonts w:ascii="MS UI Gothic" w:hAnsi="MS UI Gothic"/>
                <w:color w:val="231F20"/>
              </w:rPr>
              <w:t>□</w:t>
            </w:r>
            <w:r>
              <w:rPr>
                <w:rFonts w:ascii="MS UI Gothic" w:hAnsi="MS UI Gothic"/>
                <w:color w:val="231F20"/>
                <w:spacing w:val="31"/>
              </w:rPr>
              <w:t xml:space="preserve"> </w:t>
            </w:r>
            <w:r>
              <w:rPr>
                <w:color w:val="231F20"/>
              </w:rPr>
              <w:t>No</w:t>
            </w:r>
          </w:p>
        </w:tc>
        <w:tc>
          <w:tcPr>
            <w:tcW w:w="1530" w:type="dxa"/>
          </w:tcPr>
          <w:p w14:paraId="78620D99" w14:textId="10F73C78" w:rsidR="000273AD" w:rsidRPr="005B4854" w:rsidRDefault="005B4854" w:rsidP="0032149A">
            <w:pPr>
              <w:pStyle w:val="TableParagraph"/>
              <w:tabs>
                <w:tab w:val="left" w:pos="1079"/>
              </w:tabs>
              <w:ind w:left="107"/>
              <w:rPr>
                <w:color w:val="808080" w:themeColor="background1" w:themeShade="80"/>
              </w:rPr>
            </w:pPr>
            <w:r w:rsidRPr="005B4854">
              <w:rPr>
                <w:color w:val="808080" w:themeColor="background1" w:themeShade="80"/>
              </w:rPr>
              <w:t>enter yes or no</w:t>
            </w:r>
          </w:p>
        </w:tc>
        <w:tc>
          <w:tcPr>
            <w:tcW w:w="3036" w:type="dxa"/>
          </w:tcPr>
          <w:p w14:paraId="64B0A1C3" w14:textId="77777777" w:rsidR="000273AD" w:rsidRDefault="000273AD" w:rsidP="0032149A">
            <w:pPr>
              <w:pStyle w:val="TableParagraph"/>
              <w:rPr>
                <w:rFonts w:ascii="Times New Roman"/>
                <w:sz w:val="20"/>
              </w:rPr>
            </w:pPr>
          </w:p>
        </w:tc>
        <w:tc>
          <w:tcPr>
            <w:tcW w:w="1442" w:type="dxa"/>
          </w:tcPr>
          <w:p w14:paraId="673AA75B" w14:textId="77777777" w:rsidR="000273AD" w:rsidRDefault="000273AD" w:rsidP="0032149A">
            <w:pPr>
              <w:pStyle w:val="TableParagraph"/>
              <w:rPr>
                <w:rFonts w:ascii="Times New Roman"/>
                <w:sz w:val="20"/>
              </w:rPr>
            </w:pPr>
          </w:p>
        </w:tc>
      </w:tr>
      <w:tr w:rsidR="005B4854" w14:paraId="406E1C61" w14:textId="77777777" w:rsidTr="005B4854">
        <w:trPr>
          <w:trHeight w:val="575"/>
        </w:trPr>
        <w:tc>
          <w:tcPr>
            <w:tcW w:w="2254" w:type="dxa"/>
          </w:tcPr>
          <w:p w14:paraId="569F87F1" w14:textId="77777777" w:rsidR="005B4854" w:rsidRDefault="005B4854" w:rsidP="005B4854">
            <w:pPr>
              <w:pStyle w:val="TableParagraph"/>
              <w:spacing w:before="6"/>
              <w:ind w:left="112"/>
            </w:pPr>
            <w:r>
              <w:rPr>
                <w:color w:val="231F20"/>
              </w:rPr>
              <w:t>Department Chair</w:t>
            </w:r>
          </w:p>
        </w:tc>
        <w:tc>
          <w:tcPr>
            <w:tcW w:w="2531" w:type="dxa"/>
          </w:tcPr>
          <w:p w14:paraId="412EFA13" w14:textId="77777777" w:rsidR="005B4854" w:rsidRDefault="005B4854" w:rsidP="005B4854">
            <w:pPr>
              <w:pStyle w:val="TableParagraph"/>
              <w:tabs>
                <w:tab w:val="left" w:pos="1084"/>
              </w:tabs>
              <w:spacing w:before="3"/>
              <w:ind w:left="112"/>
            </w:pPr>
            <w:r>
              <w:rPr>
                <w:rFonts w:ascii="MS UI Gothic" w:hAnsi="MS UI Gothic"/>
                <w:color w:val="231F20"/>
              </w:rPr>
              <w:t>□</w:t>
            </w:r>
            <w:r>
              <w:rPr>
                <w:rFonts w:ascii="MS UI Gothic" w:hAnsi="MS UI Gothic"/>
                <w:color w:val="231F20"/>
                <w:spacing w:val="33"/>
              </w:rPr>
              <w:t xml:space="preserve"> </w:t>
            </w:r>
            <w:r>
              <w:rPr>
                <w:color w:val="231F20"/>
              </w:rPr>
              <w:t>Yes</w:t>
            </w:r>
            <w:r>
              <w:rPr>
                <w:color w:val="231F20"/>
              </w:rPr>
              <w:tab/>
            </w:r>
            <w:r>
              <w:rPr>
                <w:rFonts w:ascii="MS UI Gothic" w:hAnsi="MS UI Gothic"/>
                <w:color w:val="231F20"/>
              </w:rPr>
              <w:t>□</w:t>
            </w:r>
            <w:r>
              <w:rPr>
                <w:rFonts w:ascii="MS UI Gothic" w:hAnsi="MS UI Gothic"/>
                <w:color w:val="231F20"/>
                <w:spacing w:val="31"/>
              </w:rPr>
              <w:t xml:space="preserve"> </w:t>
            </w:r>
            <w:r>
              <w:rPr>
                <w:color w:val="231F20"/>
              </w:rPr>
              <w:t>No</w:t>
            </w:r>
          </w:p>
        </w:tc>
        <w:tc>
          <w:tcPr>
            <w:tcW w:w="1530" w:type="dxa"/>
          </w:tcPr>
          <w:p w14:paraId="423C765B" w14:textId="2898C598" w:rsidR="005B4854" w:rsidRDefault="005B4854" w:rsidP="005B4854">
            <w:pPr>
              <w:pStyle w:val="TableParagraph"/>
              <w:tabs>
                <w:tab w:val="left" w:pos="1079"/>
              </w:tabs>
              <w:spacing w:before="3"/>
              <w:ind w:left="107"/>
            </w:pPr>
            <w:r w:rsidRPr="005B4854">
              <w:rPr>
                <w:color w:val="808080" w:themeColor="background1" w:themeShade="80"/>
              </w:rPr>
              <w:t>enter yes or no</w:t>
            </w:r>
          </w:p>
        </w:tc>
        <w:tc>
          <w:tcPr>
            <w:tcW w:w="3036" w:type="dxa"/>
          </w:tcPr>
          <w:p w14:paraId="24955787" w14:textId="77777777" w:rsidR="005B4854" w:rsidRDefault="005B4854" w:rsidP="005B4854">
            <w:pPr>
              <w:pStyle w:val="TableParagraph"/>
              <w:rPr>
                <w:rFonts w:ascii="Times New Roman"/>
                <w:sz w:val="20"/>
              </w:rPr>
            </w:pPr>
          </w:p>
        </w:tc>
        <w:tc>
          <w:tcPr>
            <w:tcW w:w="1442" w:type="dxa"/>
          </w:tcPr>
          <w:p w14:paraId="104BA10D" w14:textId="77777777" w:rsidR="005B4854" w:rsidRDefault="005B4854" w:rsidP="005B4854">
            <w:pPr>
              <w:pStyle w:val="TableParagraph"/>
              <w:rPr>
                <w:rFonts w:ascii="Times New Roman"/>
                <w:sz w:val="20"/>
              </w:rPr>
            </w:pPr>
          </w:p>
        </w:tc>
      </w:tr>
      <w:tr w:rsidR="005B4854" w14:paraId="204C9A3F" w14:textId="77777777" w:rsidTr="005B4854">
        <w:trPr>
          <w:trHeight w:val="575"/>
        </w:trPr>
        <w:tc>
          <w:tcPr>
            <w:tcW w:w="2254" w:type="dxa"/>
          </w:tcPr>
          <w:p w14:paraId="5B4398F7" w14:textId="77777777" w:rsidR="005B4854" w:rsidRDefault="005B4854" w:rsidP="005B4854">
            <w:pPr>
              <w:pStyle w:val="TableParagraph"/>
              <w:ind w:left="112" w:right="312"/>
            </w:pPr>
            <w:r>
              <w:rPr>
                <w:color w:val="231F20"/>
              </w:rPr>
              <w:t>College/School/Unit Committee</w:t>
            </w:r>
          </w:p>
        </w:tc>
        <w:tc>
          <w:tcPr>
            <w:tcW w:w="2531" w:type="dxa"/>
          </w:tcPr>
          <w:p w14:paraId="4B5032DE" w14:textId="77777777" w:rsidR="005B4854" w:rsidRDefault="005B4854" w:rsidP="005B4854">
            <w:pPr>
              <w:pStyle w:val="TableParagraph"/>
              <w:tabs>
                <w:tab w:val="left" w:pos="1084"/>
              </w:tabs>
              <w:ind w:left="112"/>
            </w:pPr>
            <w:r>
              <w:rPr>
                <w:rFonts w:ascii="MS UI Gothic" w:hAnsi="MS UI Gothic"/>
                <w:color w:val="231F20"/>
              </w:rPr>
              <w:t>□</w:t>
            </w:r>
            <w:r>
              <w:rPr>
                <w:rFonts w:ascii="MS UI Gothic" w:hAnsi="MS UI Gothic"/>
                <w:color w:val="231F20"/>
                <w:spacing w:val="33"/>
              </w:rPr>
              <w:t xml:space="preserve"> </w:t>
            </w:r>
            <w:r>
              <w:rPr>
                <w:color w:val="231F20"/>
              </w:rPr>
              <w:t>Yes</w:t>
            </w:r>
            <w:r>
              <w:rPr>
                <w:color w:val="231F20"/>
              </w:rPr>
              <w:tab/>
            </w:r>
            <w:r>
              <w:rPr>
                <w:rFonts w:ascii="MS UI Gothic" w:hAnsi="MS UI Gothic"/>
                <w:color w:val="231F20"/>
              </w:rPr>
              <w:t>□</w:t>
            </w:r>
            <w:r>
              <w:rPr>
                <w:rFonts w:ascii="MS UI Gothic" w:hAnsi="MS UI Gothic"/>
                <w:color w:val="231F20"/>
                <w:spacing w:val="31"/>
              </w:rPr>
              <w:t xml:space="preserve"> </w:t>
            </w:r>
            <w:r>
              <w:rPr>
                <w:color w:val="231F20"/>
              </w:rPr>
              <w:t>No</w:t>
            </w:r>
          </w:p>
        </w:tc>
        <w:tc>
          <w:tcPr>
            <w:tcW w:w="1530" w:type="dxa"/>
          </w:tcPr>
          <w:p w14:paraId="5EBC4125" w14:textId="60849215" w:rsidR="005B4854" w:rsidRDefault="005B4854" w:rsidP="005B4854">
            <w:pPr>
              <w:pStyle w:val="TableParagraph"/>
              <w:tabs>
                <w:tab w:val="left" w:pos="1079"/>
              </w:tabs>
              <w:ind w:left="107"/>
            </w:pPr>
            <w:r w:rsidRPr="005B4854">
              <w:rPr>
                <w:color w:val="808080" w:themeColor="background1" w:themeShade="80"/>
              </w:rPr>
              <w:t>enter yes or no</w:t>
            </w:r>
          </w:p>
        </w:tc>
        <w:tc>
          <w:tcPr>
            <w:tcW w:w="3036" w:type="dxa"/>
          </w:tcPr>
          <w:p w14:paraId="771C01C1" w14:textId="77777777" w:rsidR="005B4854" w:rsidRDefault="005B4854" w:rsidP="005B4854">
            <w:pPr>
              <w:pStyle w:val="TableParagraph"/>
              <w:rPr>
                <w:rFonts w:ascii="Times New Roman"/>
                <w:sz w:val="20"/>
              </w:rPr>
            </w:pPr>
          </w:p>
        </w:tc>
        <w:tc>
          <w:tcPr>
            <w:tcW w:w="1442" w:type="dxa"/>
          </w:tcPr>
          <w:p w14:paraId="087C36BD" w14:textId="77777777" w:rsidR="005B4854" w:rsidRDefault="005B4854" w:rsidP="005B4854">
            <w:pPr>
              <w:pStyle w:val="TableParagraph"/>
              <w:rPr>
                <w:rFonts w:ascii="Times New Roman"/>
                <w:sz w:val="20"/>
              </w:rPr>
            </w:pPr>
          </w:p>
        </w:tc>
      </w:tr>
      <w:tr w:rsidR="005B4854" w14:paraId="4C276B46" w14:textId="77777777" w:rsidTr="005B4854">
        <w:trPr>
          <w:trHeight w:val="575"/>
        </w:trPr>
        <w:tc>
          <w:tcPr>
            <w:tcW w:w="2254" w:type="dxa"/>
          </w:tcPr>
          <w:p w14:paraId="35C63575" w14:textId="77777777" w:rsidR="005B4854" w:rsidRDefault="005B4854" w:rsidP="005B4854">
            <w:pPr>
              <w:pStyle w:val="TableParagraph"/>
              <w:spacing w:before="6"/>
              <w:ind w:left="112"/>
            </w:pPr>
            <w:r>
              <w:rPr>
                <w:color w:val="231F20"/>
              </w:rPr>
              <w:t>Dean</w:t>
            </w:r>
          </w:p>
        </w:tc>
        <w:tc>
          <w:tcPr>
            <w:tcW w:w="2531" w:type="dxa"/>
          </w:tcPr>
          <w:p w14:paraId="0FFDA9CA" w14:textId="77777777" w:rsidR="005B4854" w:rsidRDefault="005B4854" w:rsidP="005B4854">
            <w:pPr>
              <w:pStyle w:val="TableParagraph"/>
              <w:tabs>
                <w:tab w:val="left" w:pos="1084"/>
              </w:tabs>
              <w:ind w:left="112"/>
            </w:pPr>
            <w:r>
              <w:rPr>
                <w:rFonts w:ascii="MS UI Gothic" w:hAnsi="MS UI Gothic"/>
                <w:color w:val="231F20"/>
              </w:rPr>
              <w:t>□</w:t>
            </w:r>
            <w:r>
              <w:rPr>
                <w:rFonts w:ascii="MS UI Gothic" w:hAnsi="MS UI Gothic"/>
                <w:color w:val="231F20"/>
                <w:spacing w:val="33"/>
              </w:rPr>
              <w:t xml:space="preserve"> </w:t>
            </w:r>
            <w:r>
              <w:rPr>
                <w:color w:val="231F20"/>
              </w:rPr>
              <w:t>Yes</w:t>
            </w:r>
            <w:r>
              <w:rPr>
                <w:color w:val="231F20"/>
              </w:rPr>
              <w:tab/>
            </w:r>
            <w:r>
              <w:rPr>
                <w:rFonts w:ascii="MS UI Gothic" w:hAnsi="MS UI Gothic"/>
                <w:color w:val="231F20"/>
              </w:rPr>
              <w:t>□</w:t>
            </w:r>
            <w:r>
              <w:rPr>
                <w:rFonts w:ascii="MS UI Gothic" w:hAnsi="MS UI Gothic"/>
                <w:color w:val="231F20"/>
                <w:spacing w:val="31"/>
              </w:rPr>
              <w:t xml:space="preserve"> </w:t>
            </w:r>
            <w:r>
              <w:rPr>
                <w:color w:val="231F20"/>
              </w:rPr>
              <w:t>No</w:t>
            </w:r>
          </w:p>
        </w:tc>
        <w:tc>
          <w:tcPr>
            <w:tcW w:w="1530" w:type="dxa"/>
          </w:tcPr>
          <w:p w14:paraId="11676D86" w14:textId="695AC7B7" w:rsidR="005B4854" w:rsidRDefault="005B4854" w:rsidP="005B4854">
            <w:pPr>
              <w:pStyle w:val="TableParagraph"/>
              <w:tabs>
                <w:tab w:val="left" w:pos="1079"/>
              </w:tabs>
              <w:ind w:left="107"/>
            </w:pPr>
            <w:r w:rsidRPr="005B4854">
              <w:rPr>
                <w:color w:val="808080" w:themeColor="background1" w:themeShade="80"/>
              </w:rPr>
              <w:t>enter yes or no</w:t>
            </w:r>
          </w:p>
        </w:tc>
        <w:tc>
          <w:tcPr>
            <w:tcW w:w="3036" w:type="dxa"/>
          </w:tcPr>
          <w:p w14:paraId="47E15790" w14:textId="77777777" w:rsidR="005B4854" w:rsidRDefault="005B4854" w:rsidP="005B4854">
            <w:pPr>
              <w:pStyle w:val="TableParagraph"/>
              <w:rPr>
                <w:rFonts w:ascii="Times New Roman"/>
                <w:sz w:val="20"/>
              </w:rPr>
            </w:pPr>
          </w:p>
        </w:tc>
        <w:tc>
          <w:tcPr>
            <w:tcW w:w="1442" w:type="dxa"/>
          </w:tcPr>
          <w:p w14:paraId="2AE91DC2" w14:textId="77777777" w:rsidR="005B4854" w:rsidRDefault="005B4854" w:rsidP="005B4854">
            <w:pPr>
              <w:pStyle w:val="TableParagraph"/>
              <w:rPr>
                <w:rFonts w:ascii="Times New Roman"/>
                <w:sz w:val="20"/>
              </w:rPr>
            </w:pPr>
          </w:p>
        </w:tc>
      </w:tr>
      <w:tr w:rsidR="005B4854" w14:paraId="3D37B875" w14:textId="77777777" w:rsidTr="005B4854">
        <w:trPr>
          <w:trHeight w:val="577"/>
        </w:trPr>
        <w:tc>
          <w:tcPr>
            <w:tcW w:w="2254" w:type="dxa"/>
          </w:tcPr>
          <w:p w14:paraId="1F4B476E" w14:textId="77777777" w:rsidR="005B4854" w:rsidRDefault="005B4854" w:rsidP="005B4854">
            <w:pPr>
              <w:pStyle w:val="TableParagraph"/>
              <w:spacing w:before="6"/>
              <w:ind w:left="112"/>
            </w:pPr>
            <w:r>
              <w:rPr>
                <w:color w:val="231F20"/>
              </w:rPr>
              <w:t>University Committee</w:t>
            </w:r>
          </w:p>
        </w:tc>
        <w:tc>
          <w:tcPr>
            <w:tcW w:w="2531" w:type="dxa"/>
          </w:tcPr>
          <w:p w14:paraId="26000920" w14:textId="77777777" w:rsidR="005B4854" w:rsidRDefault="005B4854" w:rsidP="005B4854">
            <w:pPr>
              <w:pStyle w:val="TableParagraph"/>
              <w:tabs>
                <w:tab w:val="left" w:pos="1084"/>
              </w:tabs>
              <w:ind w:left="112"/>
            </w:pPr>
            <w:r>
              <w:rPr>
                <w:rFonts w:ascii="MS UI Gothic" w:hAnsi="MS UI Gothic"/>
                <w:color w:val="231F20"/>
              </w:rPr>
              <w:t>□</w:t>
            </w:r>
            <w:r>
              <w:rPr>
                <w:rFonts w:ascii="MS UI Gothic" w:hAnsi="MS UI Gothic"/>
                <w:color w:val="231F20"/>
                <w:spacing w:val="33"/>
              </w:rPr>
              <w:t xml:space="preserve"> </w:t>
            </w:r>
            <w:r>
              <w:rPr>
                <w:color w:val="231F20"/>
              </w:rPr>
              <w:t>Yes</w:t>
            </w:r>
            <w:r>
              <w:rPr>
                <w:color w:val="231F20"/>
              </w:rPr>
              <w:tab/>
            </w:r>
            <w:r>
              <w:rPr>
                <w:rFonts w:ascii="MS UI Gothic" w:hAnsi="MS UI Gothic"/>
                <w:color w:val="231F20"/>
              </w:rPr>
              <w:t>□</w:t>
            </w:r>
            <w:r>
              <w:rPr>
                <w:rFonts w:ascii="MS UI Gothic" w:hAnsi="MS UI Gothic"/>
                <w:color w:val="231F20"/>
                <w:spacing w:val="31"/>
              </w:rPr>
              <w:t xml:space="preserve"> </w:t>
            </w:r>
            <w:r>
              <w:rPr>
                <w:color w:val="231F20"/>
              </w:rPr>
              <w:t>No</w:t>
            </w:r>
          </w:p>
        </w:tc>
        <w:tc>
          <w:tcPr>
            <w:tcW w:w="1530" w:type="dxa"/>
          </w:tcPr>
          <w:p w14:paraId="6A6AD302" w14:textId="2D073DA8" w:rsidR="005B4854" w:rsidRDefault="005B4854" w:rsidP="005B4854">
            <w:pPr>
              <w:pStyle w:val="TableParagraph"/>
              <w:tabs>
                <w:tab w:val="left" w:pos="1079"/>
              </w:tabs>
              <w:ind w:left="107"/>
            </w:pPr>
            <w:r w:rsidRPr="005B4854">
              <w:rPr>
                <w:color w:val="808080" w:themeColor="background1" w:themeShade="80"/>
              </w:rPr>
              <w:t>enter yes or no</w:t>
            </w:r>
          </w:p>
        </w:tc>
        <w:tc>
          <w:tcPr>
            <w:tcW w:w="3036" w:type="dxa"/>
          </w:tcPr>
          <w:p w14:paraId="1F2DF162" w14:textId="77777777" w:rsidR="005B4854" w:rsidRDefault="005B4854" w:rsidP="005B4854">
            <w:pPr>
              <w:pStyle w:val="TableParagraph"/>
              <w:rPr>
                <w:rFonts w:ascii="Times New Roman"/>
                <w:sz w:val="20"/>
              </w:rPr>
            </w:pPr>
          </w:p>
        </w:tc>
        <w:tc>
          <w:tcPr>
            <w:tcW w:w="1442" w:type="dxa"/>
          </w:tcPr>
          <w:p w14:paraId="40920788" w14:textId="77777777" w:rsidR="005B4854" w:rsidRDefault="005B4854" w:rsidP="005B4854">
            <w:pPr>
              <w:pStyle w:val="TableParagraph"/>
              <w:rPr>
                <w:rFonts w:ascii="Times New Roman"/>
                <w:sz w:val="20"/>
              </w:rPr>
            </w:pPr>
          </w:p>
        </w:tc>
      </w:tr>
    </w:tbl>
    <w:p w14:paraId="1DAC485B" w14:textId="77777777" w:rsidR="000273AD" w:rsidRDefault="000273AD" w:rsidP="000273AD">
      <w:pPr>
        <w:pStyle w:val="BodyText"/>
        <w:spacing w:before="2"/>
        <w:rPr>
          <w:rFonts w:ascii="Calibri"/>
          <w:sz w:val="26"/>
        </w:rPr>
      </w:pPr>
      <w:r>
        <w:rPr>
          <w:noProof/>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233045</wp:posOffset>
                </wp:positionV>
                <wp:extent cx="1828800" cy="0"/>
                <wp:effectExtent l="9525" t="11430" r="9525" b="762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8D66"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35pt" to="180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" strokecolor="#231f20" strokeweight=".72pt">
                <w10:wrap type="topAndBottom" anchorx="page"/>
              </v:line>
            </w:pict>
          </mc:Fallback>
        </mc:AlternateContent>
      </w:r>
    </w:p>
    <w:p w14:paraId="75609B74" w14:textId="77777777" w:rsidR="000273AD" w:rsidRDefault="000273AD" w:rsidP="000273AD">
      <w:pPr>
        <w:pStyle w:val="BodyText"/>
        <w:spacing w:before="29"/>
        <w:ind w:left="239" w:right="421"/>
        <w:jc w:val="both"/>
      </w:pPr>
      <w:r>
        <w:rPr>
          <w:color w:val="231F20"/>
          <w:position w:val="7"/>
          <w:sz w:val="13"/>
        </w:rPr>
        <w:t xml:space="preserve">1 </w:t>
      </w:r>
      <w:r>
        <w:rPr>
          <w:color w:val="231F20"/>
        </w:rPr>
        <w:t>The term “tenure” is used as a shorthand in this document. For tenure-track faculty, it refers to tenure (with simultaneous promotion to rank of Associate Professor); for clinical-track faculty, it refers to continuous employment (with simultaneous promotion to rank of Associate Professor); for lecturers and clinical instructors, it refers to post-probationary multi-year contracts.</w:t>
      </w:r>
    </w:p>
    <w:p w14:paraId="1638AD86" w14:textId="77777777" w:rsidR="000273AD" w:rsidRDefault="000273AD" w:rsidP="000273AD">
      <w:pPr>
        <w:pStyle w:val="BodyText"/>
        <w:ind w:left="239" w:right="537"/>
      </w:pPr>
      <w:r>
        <w:rPr>
          <w:color w:val="231F20"/>
          <w:position w:val="7"/>
          <w:sz w:val="13"/>
        </w:rPr>
        <w:t xml:space="preserve">2 </w:t>
      </w:r>
      <w:r>
        <w:rPr>
          <w:color w:val="231F20"/>
        </w:rPr>
        <w:t>For tenure-track and clinical-track faculty, promotion shall be to the rank of Professor. Promotion to Associate Professor rank shall be simultaneous with, and part of the application for, tenure. For lecturers, promotion shall be to the rank of senior lecturer.</w:t>
      </w:r>
    </w:p>
    <w:p w14:paraId="1765B53D" w14:textId="77777777" w:rsidR="00F63218" w:rsidRDefault="00F63218"/>
    <w:sectPr w:rsidR="00F63218" w:rsidSect="000273AD">
      <w:footerReference w:type="default" r:id="rId10"/>
      <w:pgSz w:w="12240" w:h="15840"/>
      <w:pgMar w:top="720" w:right="3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6E9BC" w14:textId="77777777" w:rsidR="005B4854" w:rsidRDefault="005B4854" w:rsidP="005B4854">
      <w:r>
        <w:separator/>
      </w:r>
    </w:p>
  </w:endnote>
  <w:endnote w:type="continuationSeparator" w:id="0">
    <w:p w14:paraId="7299F6AC" w14:textId="77777777" w:rsidR="005B4854" w:rsidRDefault="005B4854" w:rsidP="005B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3240" w14:textId="0B4FF03D" w:rsidR="005B4854" w:rsidRDefault="005B4854">
    <w:pPr>
      <w:pStyle w:val="Footer"/>
    </w:pPr>
    <w:r w:rsidRPr="005B4854">
      <w:rPr>
        <w:sz w:val="18"/>
      </w:rPr>
      <w:t>Revised March 18,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CF2E" w14:textId="77777777" w:rsidR="005B4854" w:rsidRDefault="005B4854" w:rsidP="005B4854">
      <w:r>
        <w:separator/>
      </w:r>
    </w:p>
  </w:footnote>
  <w:footnote w:type="continuationSeparator" w:id="0">
    <w:p w14:paraId="633B7475" w14:textId="77777777" w:rsidR="005B4854" w:rsidRDefault="005B4854" w:rsidP="005B4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AD"/>
    <w:rsid w:val="000273AD"/>
    <w:rsid w:val="004E7C5D"/>
    <w:rsid w:val="00504B84"/>
    <w:rsid w:val="005B4854"/>
    <w:rsid w:val="006F3E3A"/>
    <w:rsid w:val="00AB2F58"/>
    <w:rsid w:val="00C5436F"/>
    <w:rsid w:val="00C93791"/>
    <w:rsid w:val="00E63329"/>
    <w:rsid w:val="00F6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5D8B"/>
  <w15:chartTrackingRefBased/>
  <w15:docId w15:val="{577CD096-0C5F-469A-97FD-40589021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73A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73AD"/>
    <w:rPr>
      <w:sz w:val="20"/>
      <w:szCs w:val="20"/>
    </w:rPr>
  </w:style>
  <w:style w:type="character" w:customStyle="1" w:styleId="BodyTextChar">
    <w:name w:val="Body Text Char"/>
    <w:basedOn w:val="DefaultParagraphFont"/>
    <w:link w:val="BodyText"/>
    <w:uiPriority w:val="1"/>
    <w:rsid w:val="000273AD"/>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0273AD"/>
    <w:rPr>
      <w:rFonts w:ascii="Calibri" w:eastAsia="Calibri" w:hAnsi="Calibri" w:cs="Calibri"/>
    </w:rPr>
  </w:style>
  <w:style w:type="paragraph" w:styleId="Header">
    <w:name w:val="header"/>
    <w:basedOn w:val="Normal"/>
    <w:link w:val="HeaderChar"/>
    <w:uiPriority w:val="99"/>
    <w:unhideWhenUsed/>
    <w:rsid w:val="005B4854"/>
    <w:pPr>
      <w:tabs>
        <w:tab w:val="center" w:pos="4680"/>
        <w:tab w:val="right" w:pos="9360"/>
      </w:tabs>
    </w:pPr>
  </w:style>
  <w:style w:type="character" w:customStyle="1" w:styleId="HeaderChar">
    <w:name w:val="Header Char"/>
    <w:basedOn w:val="DefaultParagraphFont"/>
    <w:link w:val="Header"/>
    <w:uiPriority w:val="99"/>
    <w:rsid w:val="005B4854"/>
    <w:rPr>
      <w:rFonts w:ascii="Times New Roman" w:eastAsia="Times New Roman" w:hAnsi="Times New Roman" w:cs="Times New Roman"/>
    </w:rPr>
  </w:style>
  <w:style w:type="paragraph" w:styleId="Footer">
    <w:name w:val="footer"/>
    <w:basedOn w:val="Normal"/>
    <w:link w:val="FooterChar"/>
    <w:uiPriority w:val="99"/>
    <w:unhideWhenUsed/>
    <w:rsid w:val="005B4854"/>
    <w:pPr>
      <w:tabs>
        <w:tab w:val="center" w:pos="4680"/>
        <w:tab w:val="right" w:pos="9360"/>
      </w:tabs>
    </w:pPr>
  </w:style>
  <w:style w:type="character" w:customStyle="1" w:styleId="FooterChar">
    <w:name w:val="Footer Char"/>
    <w:basedOn w:val="DefaultParagraphFont"/>
    <w:link w:val="Footer"/>
    <w:uiPriority w:val="99"/>
    <w:rsid w:val="005B48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123F9FDF8E488953D154D23E931C" ma:contentTypeVersion="9" ma:contentTypeDescription="Create a new document." ma:contentTypeScope="" ma:versionID="11eee0ef0e525f2078c378566ccc6cdb">
  <xsd:schema xmlns:xsd="http://www.w3.org/2001/XMLSchema" xmlns:xs="http://www.w3.org/2001/XMLSchema" xmlns:p="http://schemas.microsoft.com/office/2006/metadata/properties" xmlns:ns3="c4dc9c94-1623-4667-be7f-48f97d0d0f6e" targetNamespace="http://schemas.microsoft.com/office/2006/metadata/properties" ma:root="true" ma:fieldsID="90739517e227f4b64bc0a613b6a732d2" ns3:_="">
    <xsd:import namespace="c4dc9c94-1623-4667-be7f-48f97d0d0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9c94-1623-4667-be7f-48f97d0d0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53092-E297-470D-907D-8CF1B124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c9c94-1623-4667-be7f-48f97d0d0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87155-7578-4734-8551-4EF054CB1961}">
  <ds:schemaRefs>
    <ds:schemaRef ds:uri="http://schemas.microsoft.com/sharepoint/v3/contenttype/forms"/>
  </ds:schemaRefs>
</ds:datastoreItem>
</file>

<file path=customXml/itemProps3.xml><?xml version="1.0" encoding="utf-8"?>
<ds:datastoreItem xmlns:ds="http://schemas.openxmlformats.org/officeDocument/2006/customXml" ds:itemID="{D7D69E83-5FD8-4037-A44E-705448B28C4D}">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c4dc9c94-1623-4667-be7f-48f97d0d0f6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Lee</dc:creator>
  <cp:keywords/>
  <dc:description/>
  <cp:lastModifiedBy>Karen Lee</cp:lastModifiedBy>
  <cp:revision>3</cp:revision>
  <dcterms:created xsi:type="dcterms:W3CDTF">2021-03-18T16:06:00Z</dcterms:created>
  <dcterms:modified xsi:type="dcterms:W3CDTF">2021-03-18T16:06:00Z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0x010100600A123F9FDF8E488953D154D23E931C</vt:lpwstr>
  </property>
</Properties>
</file>